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B66FB74" w14:textId="48CE42AC" w:rsidR="00066316" w:rsidRPr="00333889" w:rsidRDefault="00B969C4" w:rsidP="00117B7E">
      <w:pPr>
        <w:pStyle w:val="Heading1"/>
        <w:tabs>
          <w:tab w:val="right" w:pos="9519"/>
          <w:tab w:val="right" w:pos="10149"/>
        </w:tabs>
        <w:spacing w:after="120"/>
        <w:ind w:left="45"/>
        <w:jc w:val="center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333889">
        <w:rPr>
          <w:rFonts w:ascii="Arial" w:hAnsi="Arial" w:cs="B Nazanin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66FBC5" wp14:editId="1C2D01C3">
                <wp:simplePos x="0" y="0"/>
                <wp:positionH relativeFrom="column">
                  <wp:posOffset>-247650</wp:posOffset>
                </wp:positionH>
                <wp:positionV relativeFrom="paragraph">
                  <wp:posOffset>-476250</wp:posOffset>
                </wp:positionV>
                <wp:extent cx="885600" cy="979805"/>
                <wp:effectExtent l="0" t="0" r="1016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600" cy="9798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6FBDC" w14:textId="6180C554" w:rsidR="005C4DFE" w:rsidRPr="00123743" w:rsidRDefault="005C4DFE" w:rsidP="00842E5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2374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آرم </w:t>
                            </w:r>
                            <w:r w:rsidR="00842E5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متقاضی</w:t>
                            </w:r>
                            <w:r w:rsidRPr="0012374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66FBC5" id="Rectangle 3" o:spid="_x0000_s1026" style="position:absolute;left:0;text-align:left;margin-left:-19.5pt;margin-top:-37.5pt;width:69.75pt;height:7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" filled="f" strokecolor="#243f60 [1604]" strokeweight=".25pt">
                <v:textbox>
                  <w:txbxContent>
                    <w:p w14:paraId="1B66FBDC" w14:textId="6180C554" w:rsidR="005C4DFE" w:rsidRPr="00123743" w:rsidRDefault="005C4DFE" w:rsidP="00842E5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123743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آرم </w:t>
                      </w:r>
                      <w:r w:rsidR="00842E5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متقاضی</w:t>
                      </w:r>
                      <w:r w:rsidRPr="00123743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33889">
        <w:rPr>
          <w:rFonts w:ascii="Arial" w:hAnsi="Arial" w:cs="B Nazanin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6FBC7" wp14:editId="0DE9989D">
                <wp:simplePos x="0" y="0"/>
                <wp:positionH relativeFrom="column">
                  <wp:posOffset>5495925</wp:posOffset>
                </wp:positionH>
                <wp:positionV relativeFrom="paragraph">
                  <wp:posOffset>-476250</wp:posOffset>
                </wp:positionV>
                <wp:extent cx="885825" cy="979805"/>
                <wp:effectExtent l="0" t="0" r="2857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9798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66FBDE" w14:textId="15412627" w:rsidR="00622AF1" w:rsidRPr="00123743" w:rsidRDefault="00622AF1" w:rsidP="00842E54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2374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آرم </w:t>
                            </w:r>
                            <w:r w:rsidR="00842E5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</w:t>
                            </w:r>
                            <w:r w:rsidRPr="0012374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66FBC7" id="Rectangle 1" o:spid="_x0000_s1027" style="position:absolute;left:0;text-align:left;margin-left:432.75pt;margin-top:-37.5pt;width:69.7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" filled="f" strokecolor="#385d8a" strokeweight=".25pt">
                <v:textbox>
                  <w:txbxContent>
                    <w:p w14:paraId="1B66FBDE" w14:textId="15412627" w:rsidR="00622AF1" w:rsidRPr="00123743" w:rsidRDefault="00622AF1" w:rsidP="00842E54">
                      <w:pPr>
                        <w:jc w:val="center"/>
                        <w:rPr>
                          <w:sz w:val="28"/>
                          <w:szCs w:val="28"/>
                          <w:lang w:bidi="fa-IR"/>
                        </w:rPr>
                      </w:pPr>
                      <w:r w:rsidRPr="00123743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آرم </w:t>
                      </w:r>
                      <w:r w:rsidR="00842E54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مرکز</w:t>
                      </w:r>
                      <w:r w:rsidRPr="00123743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14AD5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بسمه تعالی</w:t>
      </w:r>
    </w:p>
    <w:p w14:paraId="2CECE2A5" w14:textId="7C981C2E" w:rsidR="00614250" w:rsidRPr="008301C2" w:rsidRDefault="006165E4" w:rsidP="007B3D6F">
      <w:pPr>
        <w:jc w:val="center"/>
        <w:rPr>
          <w:rFonts w:cs="B Titr"/>
          <w:color w:val="000000" w:themeColor="text1"/>
          <w:sz w:val="26"/>
          <w:szCs w:val="26"/>
          <w:rtl/>
        </w:rPr>
      </w:pPr>
      <w:r w:rsidRPr="008301C2">
        <w:rPr>
          <w:rFonts w:cs="B Titr" w:hint="cs"/>
          <w:color w:val="000000" w:themeColor="text1"/>
          <w:sz w:val="26"/>
          <w:szCs w:val="26"/>
          <w:rtl/>
        </w:rPr>
        <w:t>قراردا</w:t>
      </w:r>
      <w:r w:rsidR="001F32DC" w:rsidRPr="008301C2">
        <w:rPr>
          <w:rFonts w:cs="B Titr" w:hint="cs"/>
          <w:color w:val="000000" w:themeColor="text1"/>
          <w:sz w:val="26"/>
          <w:szCs w:val="26"/>
          <w:rtl/>
        </w:rPr>
        <w:t xml:space="preserve">د </w:t>
      </w:r>
      <w:r w:rsidR="00C82B39" w:rsidRPr="008301C2">
        <w:rPr>
          <w:rFonts w:cs="B Titr" w:hint="cs"/>
          <w:color w:val="000000" w:themeColor="text1"/>
          <w:sz w:val="26"/>
          <w:szCs w:val="26"/>
          <w:rtl/>
        </w:rPr>
        <w:t xml:space="preserve">همکاری در </w:t>
      </w:r>
      <w:r w:rsidR="00F521A3" w:rsidRPr="008301C2">
        <w:rPr>
          <w:rFonts w:cs="B Titr" w:hint="cs"/>
          <w:color w:val="000000" w:themeColor="text1"/>
          <w:sz w:val="26"/>
          <w:szCs w:val="26"/>
          <w:rtl/>
        </w:rPr>
        <w:t xml:space="preserve">اجراي دوره </w:t>
      </w:r>
      <w:r w:rsidR="00614250" w:rsidRPr="008301C2">
        <w:rPr>
          <w:rFonts w:cs="B Titr" w:hint="cs"/>
          <w:color w:val="000000" w:themeColor="text1"/>
          <w:sz w:val="26"/>
          <w:szCs w:val="26"/>
          <w:rtl/>
        </w:rPr>
        <w:t>آ</w:t>
      </w:r>
      <w:r w:rsidR="005D0D70" w:rsidRPr="008301C2">
        <w:rPr>
          <w:rFonts w:cs="B Titr" w:hint="cs"/>
          <w:color w:val="000000" w:themeColor="text1"/>
          <w:sz w:val="26"/>
          <w:szCs w:val="26"/>
          <w:rtl/>
        </w:rPr>
        <w:t>موزش عالی کوتاه مدت</w:t>
      </w:r>
      <w:r w:rsidR="00825672" w:rsidRPr="008301C2">
        <w:rPr>
          <w:rFonts w:cs="B Titr" w:hint="cs"/>
          <w:color w:val="000000" w:themeColor="text1"/>
          <w:sz w:val="26"/>
          <w:szCs w:val="26"/>
          <w:rtl/>
        </w:rPr>
        <w:t xml:space="preserve"> علمی کاربردی</w:t>
      </w:r>
    </w:p>
    <w:p w14:paraId="1B66FB77" w14:textId="272DEFE6" w:rsidR="00962271" w:rsidRPr="008301C2" w:rsidRDefault="005D0D70" w:rsidP="008254B7">
      <w:pPr>
        <w:jc w:val="center"/>
        <w:rPr>
          <w:rFonts w:cs="B Titr"/>
          <w:color w:val="000000" w:themeColor="text1"/>
          <w:sz w:val="26"/>
          <w:szCs w:val="26"/>
          <w:rtl/>
        </w:rPr>
      </w:pPr>
      <w:r w:rsidRPr="008301C2">
        <w:rPr>
          <w:rFonts w:cs="B Titr" w:hint="cs"/>
          <w:color w:val="000000" w:themeColor="text1"/>
          <w:sz w:val="26"/>
          <w:szCs w:val="26"/>
          <w:rtl/>
        </w:rPr>
        <w:t xml:space="preserve">بین </w:t>
      </w:r>
      <w:r w:rsidR="00622AF1" w:rsidRPr="008301C2">
        <w:rPr>
          <w:rFonts w:cs="B Titr" w:hint="cs"/>
          <w:color w:val="000000" w:themeColor="text1"/>
          <w:sz w:val="26"/>
          <w:szCs w:val="26"/>
          <w:rtl/>
        </w:rPr>
        <w:t>مركز آموزش علمي</w:t>
      </w:r>
      <w:r w:rsidR="00CC59EA" w:rsidRPr="008301C2">
        <w:rPr>
          <w:rFonts w:cs="B Titr" w:hint="cs"/>
          <w:color w:val="000000" w:themeColor="text1"/>
          <w:sz w:val="26"/>
          <w:szCs w:val="26"/>
          <w:rtl/>
        </w:rPr>
        <w:t xml:space="preserve"> </w:t>
      </w:r>
      <w:r w:rsidR="00622AF1" w:rsidRPr="008301C2">
        <w:rPr>
          <w:rFonts w:cs="B Titr" w:hint="cs"/>
          <w:color w:val="000000" w:themeColor="text1"/>
          <w:sz w:val="26"/>
          <w:szCs w:val="26"/>
          <w:rtl/>
        </w:rPr>
        <w:t>كاربردي ............</w:t>
      </w:r>
      <w:r w:rsidR="00421732" w:rsidRPr="008301C2">
        <w:rPr>
          <w:rFonts w:cs="B Titr" w:hint="cs"/>
          <w:color w:val="000000" w:themeColor="text1"/>
          <w:sz w:val="26"/>
          <w:szCs w:val="26"/>
          <w:rtl/>
        </w:rPr>
        <w:t>....</w:t>
      </w:r>
      <w:r w:rsidR="00962271" w:rsidRPr="008301C2">
        <w:rPr>
          <w:rFonts w:cs="B Titr" w:hint="cs"/>
          <w:color w:val="000000" w:themeColor="text1"/>
          <w:sz w:val="26"/>
          <w:szCs w:val="26"/>
          <w:rtl/>
        </w:rPr>
        <w:t xml:space="preserve"> </w:t>
      </w:r>
      <w:r w:rsidR="002353BD" w:rsidRPr="008301C2">
        <w:rPr>
          <w:color w:val="000000" w:themeColor="text1"/>
          <w:sz w:val="18"/>
          <w:szCs w:val="30"/>
        </w:rPr>
        <w:t>‬</w:t>
      </w:r>
      <w:r w:rsidR="00962271" w:rsidRPr="008301C2">
        <w:rPr>
          <w:rFonts w:cs="B Titr" w:hint="cs"/>
          <w:color w:val="000000" w:themeColor="text1"/>
          <w:sz w:val="26"/>
          <w:szCs w:val="26"/>
          <w:rtl/>
        </w:rPr>
        <w:t xml:space="preserve">و </w:t>
      </w:r>
      <w:r w:rsidR="00F521A3" w:rsidRPr="008301C2">
        <w:rPr>
          <w:rFonts w:cs="B Titr" w:hint="cs"/>
          <w:color w:val="000000" w:themeColor="text1"/>
          <w:sz w:val="26"/>
          <w:szCs w:val="26"/>
          <w:rtl/>
        </w:rPr>
        <w:t>............</w:t>
      </w:r>
      <w:r w:rsidR="00736E9B" w:rsidRPr="008301C2">
        <w:rPr>
          <w:color w:val="000000" w:themeColor="text1"/>
          <w:sz w:val="18"/>
          <w:szCs w:val="30"/>
        </w:rPr>
        <w:t>‬</w:t>
      </w:r>
      <w:r w:rsidR="0077784E" w:rsidRPr="008301C2">
        <w:rPr>
          <w:color w:val="000000" w:themeColor="text1"/>
          <w:sz w:val="18"/>
          <w:szCs w:val="30"/>
        </w:rPr>
        <w:t>‬</w:t>
      </w:r>
      <w:r w:rsidR="009E54FE" w:rsidRPr="008301C2">
        <w:rPr>
          <w:color w:val="000000" w:themeColor="text1"/>
          <w:sz w:val="18"/>
          <w:szCs w:val="30"/>
        </w:rPr>
        <w:t>‬</w:t>
      </w:r>
      <w:r w:rsidR="006731B6" w:rsidRPr="008301C2">
        <w:rPr>
          <w:color w:val="000000" w:themeColor="text1"/>
          <w:sz w:val="18"/>
          <w:szCs w:val="30"/>
        </w:rPr>
        <w:t>‬</w:t>
      </w:r>
      <w:r w:rsidR="001F78E8" w:rsidRPr="008301C2">
        <w:rPr>
          <w:color w:val="000000" w:themeColor="text1"/>
          <w:sz w:val="18"/>
          <w:szCs w:val="30"/>
        </w:rPr>
        <w:t>‬</w:t>
      </w:r>
    </w:p>
    <w:p w14:paraId="1B66FB78" w14:textId="77777777" w:rsidR="00962271" w:rsidRPr="00B90DC4" w:rsidRDefault="00962271" w:rsidP="00962271">
      <w:pPr>
        <w:jc w:val="center"/>
        <w:rPr>
          <w:rFonts w:cs="B Titr"/>
          <w:color w:val="000000" w:themeColor="text1"/>
          <w:szCs w:val="20"/>
          <w:rtl/>
        </w:rPr>
      </w:pPr>
    </w:p>
    <w:p w14:paraId="1B66FB79" w14:textId="09ABDEE3" w:rsidR="00260DDC" w:rsidRPr="001A7FB0" w:rsidRDefault="00260DDC" w:rsidP="005A7230">
      <w:pPr>
        <w:spacing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>ماده 1) طرفین قرارداد:</w:t>
      </w:r>
      <w:r w:rsidR="00333889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39F7A80A" w14:textId="77777777" w:rsidR="004426FC" w:rsidRDefault="00DC6129" w:rsidP="004426FC">
      <w:pPr>
        <w:jc w:val="both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>اين</w:t>
      </w:r>
      <w:r w:rsidRPr="000F4C6B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>قرارداد</w:t>
      </w:r>
      <w:r w:rsidRPr="000F4C6B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 xml:space="preserve">در راستای اجرای </w:t>
      </w:r>
      <w:r w:rsidR="002A066C" w:rsidRPr="000F4C6B">
        <w:rPr>
          <w:rFonts w:cs="B Nazanin" w:hint="cs"/>
          <w:color w:val="000000" w:themeColor="text1"/>
          <w:sz w:val="26"/>
          <w:szCs w:val="26"/>
          <w:rtl/>
        </w:rPr>
        <w:t xml:space="preserve">بند 12-3 و 12-4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>دستورالعمل اجرایی دوره</w:t>
      </w:r>
      <w:r w:rsidR="0040624D" w:rsidRPr="000F4C6B">
        <w:rPr>
          <w:rFonts w:ascii="Sakkal Majalla" w:hAnsi="Sakkal Majalla" w:cs="B Nazanin" w:hint="cs"/>
          <w:color w:val="000000" w:themeColor="text1"/>
          <w:sz w:val="26"/>
          <w:szCs w:val="26"/>
          <w:rtl/>
        </w:rPr>
        <w:t>‌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>های آمو</w:t>
      </w:r>
      <w:r w:rsidR="002A066C" w:rsidRPr="000F4C6B">
        <w:rPr>
          <w:rFonts w:cs="B Nazanin" w:hint="cs"/>
          <w:color w:val="000000" w:themeColor="text1"/>
          <w:sz w:val="26"/>
          <w:szCs w:val="26"/>
          <w:rtl/>
        </w:rPr>
        <w:t>زش عالی کوتاه مدت علمی کاربردی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 xml:space="preserve">، </w:t>
      </w:r>
      <w:r w:rsidR="00E93843">
        <w:rPr>
          <w:rFonts w:cs="B Nazanin" w:hint="cs"/>
          <w:color w:val="000000" w:themeColor="text1"/>
          <w:sz w:val="26"/>
          <w:szCs w:val="26"/>
          <w:rtl/>
        </w:rPr>
        <w:t>بین مركز آموزش علمي ک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 xml:space="preserve">اربردي .............................. به نمايندگي سرکار خانم/ جناب آقاي .............................. به سمت رئیس/ سرپرست </w:t>
      </w:r>
      <w:r w:rsidR="009F516A">
        <w:rPr>
          <w:rFonts w:cs="B Nazanin" w:hint="cs"/>
          <w:color w:val="000000" w:themeColor="text1"/>
          <w:sz w:val="26"/>
          <w:szCs w:val="26"/>
          <w:rtl/>
        </w:rPr>
        <w:t xml:space="preserve">مرکز مذکور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>با شماره ملی .......................... به نشاني .......................... کد پستی .......................... شماره تلفن .................... كه از اين پس در اين قرارداد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به عنوان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 xml:space="preserve"> «مركز» ناميده مي</w:t>
      </w:r>
      <w:r w:rsidR="0040624D" w:rsidRPr="000F4C6B">
        <w:rPr>
          <w:rFonts w:ascii="Sakkal Majalla" w:hAnsi="Sakkal Majalla" w:cs="B Nazanin" w:hint="cs"/>
          <w:color w:val="000000" w:themeColor="text1"/>
          <w:sz w:val="26"/>
          <w:szCs w:val="26"/>
          <w:rtl/>
        </w:rPr>
        <w:t>‌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 xml:space="preserve">شود از يك طرف و ..............................، به نمايندگي سرکار خانم/ جناب آقاي .............................. با شماره ملی .......................... به سمت .............................. به نشاني .............................. کد پستی .......................... شماره تلفن ..............................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از طرف دیگر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 xml:space="preserve">كه از اين پس در اين قرارداد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به عنوان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>«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>متقاضی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>»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>ناميده مي</w:t>
      </w:r>
      <w:r w:rsidR="0040624D" w:rsidRPr="000F4C6B">
        <w:rPr>
          <w:rFonts w:ascii="Sakkal Majalla" w:hAnsi="Sakkal Majalla" w:cs="B Nazanin" w:hint="cs"/>
          <w:color w:val="000000" w:themeColor="text1"/>
          <w:sz w:val="26"/>
          <w:szCs w:val="26"/>
          <w:rtl/>
        </w:rPr>
        <w:t>‌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</w:rPr>
        <w:t xml:space="preserve">شود 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>و تحت شرايط ذيل منعقد می</w:t>
      </w:r>
      <w:r w:rsidR="0040624D" w:rsidRPr="000F4C6B">
        <w:rPr>
          <w:rFonts w:ascii="Sakkal Majalla" w:hAnsi="Sakkal Majalla" w:cs="B Nazanin" w:hint="cs"/>
          <w:color w:val="000000" w:themeColor="text1"/>
          <w:sz w:val="26"/>
          <w:szCs w:val="26"/>
          <w:rtl/>
          <w:lang w:bidi="fa-IR"/>
        </w:rPr>
        <w:t>‌</w:t>
      </w:r>
      <w:r w:rsidR="0040624D" w:rsidRPr="000F4C6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شود. </w:t>
      </w:r>
    </w:p>
    <w:p w14:paraId="54241896" w14:textId="19D921F0" w:rsidR="0040624D" w:rsidRDefault="0040624D" w:rsidP="004426FC">
      <w:pPr>
        <w:jc w:val="both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665791">
        <w:rPr>
          <w:rFonts w:cs="B Nazanin" w:hint="cs"/>
          <w:color w:val="000000" w:themeColor="text1"/>
          <w:sz w:val="26"/>
          <w:szCs w:val="26"/>
          <w:rtl/>
        </w:rPr>
        <w:t>تبصره</w:t>
      </w:r>
      <w:r w:rsidRPr="00665791">
        <w:rPr>
          <w:rFonts w:cs="B Nazanin" w:hint="cs"/>
          <w:b/>
          <w:sz w:val="26"/>
          <w:szCs w:val="26"/>
          <w:rtl/>
        </w:rPr>
        <w:t xml:space="preserve">) این قرارداد هیچ حقی برای طرفین قرارداد، در خصوص صدور </w:t>
      </w:r>
      <w:r w:rsidRPr="00665791">
        <w:rPr>
          <w:rFonts w:cs="B Nazanin" w:hint="cs"/>
          <w:b/>
          <w:sz w:val="26"/>
          <w:szCs w:val="26"/>
          <w:u w:val="single"/>
          <w:rtl/>
        </w:rPr>
        <w:t>موافقت اصولی</w:t>
      </w:r>
      <w:r w:rsidRPr="00665791">
        <w:rPr>
          <w:rFonts w:cs="B Nazanin" w:hint="cs"/>
          <w:b/>
          <w:sz w:val="26"/>
          <w:szCs w:val="26"/>
          <w:rtl/>
        </w:rPr>
        <w:t xml:space="preserve"> و یا </w:t>
      </w:r>
      <w:r w:rsidRPr="00665791">
        <w:rPr>
          <w:rFonts w:cs="B Nazanin" w:hint="cs"/>
          <w:b/>
          <w:sz w:val="26"/>
          <w:szCs w:val="26"/>
          <w:u w:val="single"/>
          <w:rtl/>
        </w:rPr>
        <w:t>مجوز قطعی</w:t>
      </w:r>
      <w:r w:rsidRPr="00665791">
        <w:rPr>
          <w:rFonts w:cs="B Nazanin" w:hint="cs"/>
          <w:b/>
          <w:sz w:val="26"/>
          <w:szCs w:val="26"/>
          <w:rtl/>
        </w:rPr>
        <w:t xml:space="preserve"> اجرای دوره از سوی دانشگاه ایجاد نخواهد کرد و انعقاد قرارداد صرفاً به منظور تکمیل درخواست اجرای دوره توسط </w:t>
      </w:r>
      <w:r w:rsidR="00FC4354" w:rsidRPr="000F4C6B">
        <w:rPr>
          <w:rFonts w:cs="B Nazanin" w:hint="cs"/>
          <w:color w:val="000000" w:themeColor="text1"/>
          <w:sz w:val="26"/>
          <w:szCs w:val="26"/>
          <w:rtl/>
        </w:rPr>
        <w:t xml:space="preserve">«مركز» </w:t>
      </w:r>
      <w:r w:rsidR="00B232CA">
        <w:rPr>
          <w:rFonts w:cs="B Nazanin" w:hint="cs"/>
          <w:b/>
          <w:sz w:val="26"/>
          <w:szCs w:val="26"/>
          <w:rtl/>
        </w:rPr>
        <w:t xml:space="preserve">جهت تکمیل روند بررسی </w:t>
      </w:r>
      <w:r w:rsidR="007C5DCD">
        <w:rPr>
          <w:rFonts w:cs="B Nazanin" w:hint="cs"/>
          <w:b/>
          <w:sz w:val="26"/>
          <w:szCs w:val="26"/>
          <w:rtl/>
        </w:rPr>
        <w:t xml:space="preserve">قلمداد خواهد شد. </w:t>
      </w:r>
    </w:p>
    <w:p w14:paraId="4198EA74" w14:textId="3530B8D6" w:rsidR="008C27B5" w:rsidRPr="001A7FB0" w:rsidRDefault="008C27B5" w:rsidP="00C544BB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ماده 2) موضوع قرارداد: </w:t>
      </w:r>
    </w:p>
    <w:p w14:paraId="5466FAAD" w14:textId="053CC8F4" w:rsidR="00B90DC4" w:rsidRPr="007244E6" w:rsidRDefault="008C27B5" w:rsidP="002379A6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مشارکت در برگزاری 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(مطابق با برنامه درسی مصوب) از طریق: </w:t>
      </w:r>
    </w:p>
    <w:p w14:paraId="43DEB293" w14:textId="77777777" w:rsidR="00E310DD" w:rsidRPr="007244E6" w:rsidRDefault="00E310DD" w:rsidP="008C27B5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lang w:bidi="fa-IR"/>
        </w:rPr>
        <w:sectPr w:rsidR="00E310DD" w:rsidRPr="007244E6" w:rsidSect="00914AD5">
          <w:headerReference w:type="default" r:id="rId8"/>
          <w:footerReference w:type="default" r:id="rId9"/>
          <w:endnotePr>
            <w:numFmt w:val="lowerLetter"/>
          </w:endnotePr>
          <w:pgSz w:w="11907" w:h="16840" w:code="9"/>
          <w:pgMar w:top="1135" w:right="1080" w:bottom="1440" w:left="1080" w:header="180" w:footer="0" w:gutter="0"/>
          <w:pgNumType w:start="1"/>
          <w:cols w:space="720"/>
          <w:bidi/>
          <w:rtlGutter/>
          <w:docGrid w:linePitch="272"/>
        </w:sectPr>
      </w:pPr>
    </w:p>
    <w:p w14:paraId="1B35E10D" w14:textId="3B00648D" w:rsidR="00B90DC4" w:rsidRPr="007244E6" w:rsidRDefault="008C27B5" w:rsidP="00065765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lastRenderedPageBreak/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06576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تأمین مدرسان دوره</w:t>
      </w:r>
      <w:r w:rsidR="006F5E5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AE32F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FC6ED8" w14:textId="0941042D" w:rsidR="00B90DC4" w:rsidRPr="007244E6" w:rsidRDefault="008C27B5" w:rsidP="00065765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06576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تأمین زیرساخت آموزش مجازی</w:t>
      </w:r>
      <w:r w:rsidR="006F5E5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AE32F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4A60BBF4" w14:textId="3997EDA4" w:rsidR="00B90DC4" w:rsidRPr="007244E6" w:rsidRDefault="008C27B5" w:rsidP="00AD61ED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AD61E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تدوین محتوا و منابع آموزشی مورد نیاز دوره</w:t>
      </w:r>
      <w:r w:rsidR="006F5E5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</w:p>
    <w:p w14:paraId="5EF16645" w14:textId="5A770C42" w:rsidR="00B90DC4" w:rsidRPr="007244E6" w:rsidRDefault="008C27B5" w:rsidP="00FB68A2">
      <w:pPr>
        <w:ind w:left="391" w:hanging="13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lastRenderedPageBreak/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06576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تأمین فضای آموزشی</w:t>
      </w:r>
      <w:r w:rsidR="006F5E5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D364B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5321D58A" w14:textId="1CAA81A1" w:rsidR="00B90DC4" w:rsidRPr="007244E6" w:rsidRDefault="008C27B5" w:rsidP="00FB68A2">
      <w:pPr>
        <w:ind w:left="391" w:hanging="13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06576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تأمین محیط کار</w:t>
      </w:r>
      <w:r w:rsidR="006F5E5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06272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22673F41" w14:textId="2034234B" w:rsidR="008C27B5" w:rsidRPr="007244E6" w:rsidRDefault="008C27B5" w:rsidP="005B6682">
      <w:pPr>
        <w:ind w:left="391" w:hanging="131"/>
        <w:jc w:val="lowKashida"/>
        <w:rPr>
          <w:rFonts w:cs="B Nazanin"/>
          <w:color w:val="000000" w:themeColor="text1"/>
          <w:sz w:val="26"/>
          <w:szCs w:val="26"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AD61E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تأمین امکانات و تجهیزات کارگاهی و آزمایشگاهی</w:t>
      </w:r>
      <w:r w:rsidR="006F5E5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</w:p>
    <w:p w14:paraId="23C7EE14" w14:textId="77777777" w:rsidR="00E310DD" w:rsidRPr="007244E6" w:rsidRDefault="00E310DD" w:rsidP="007B181D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lang w:bidi="fa-IR"/>
        </w:rPr>
        <w:sectPr w:rsidR="00E310DD" w:rsidRPr="007244E6" w:rsidSect="00E310DD">
          <w:endnotePr>
            <w:numFmt w:val="lowerLetter"/>
          </w:endnotePr>
          <w:type w:val="continuous"/>
          <w:pgSz w:w="11907" w:h="16840" w:code="9"/>
          <w:pgMar w:top="1440" w:right="1080" w:bottom="1440" w:left="1080" w:header="180" w:footer="0" w:gutter="0"/>
          <w:pgNumType w:start="1"/>
          <w:cols w:num="2" w:space="720"/>
          <w:rtlGutter/>
          <w:docGrid w:linePitch="272"/>
        </w:sectPr>
      </w:pPr>
    </w:p>
    <w:p w14:paraId="6DF275A8" w14:textId="1662E3EC" w:rsidR="008C27B5" w:rsidRPr="007244E6" w:rsidRDefault="008C27B5" w:rsidP="002379A6">
      <w:pPr>
        <w:ind w:left="391" w:hanging="142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lastRenderedPageBreak/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آموزش و تربیت نیروی انسانی</w:t>
      </w:r>
      <w:r w:rsidR="0094705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جامعه هدف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متقاضی به تعداد ................ نفر از طریق برگزاری 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(مطابق </w:t>
      </w:r>
      <w:r w:rsidR="007B181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قوانین و مقررات دانشگاه جامع علمی کاربردی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). </w:t>
      </w:r>
    </w:p>
    <w:p w14:paraId="09988E18" w14:textId="334532A5" w:rsidR="008C27B5" w:rsidRPr="007244E6" w:rsidRDefault="008C27B5" w:rsidP="002379A6">
      <w:pPr>
        <w:ind w:left="391" w:hanging="142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همکاری در تدوین برنامه </w:t>
      </w:r>
      <w:r w:rsidRPr="007244E6">
        <w:rPr>
          <w:rFonts w:cs="B Nazanin" w:hint="cs"/>
          <w:sz w:val="26"/>
          <w:szCs w:val="26"/>
          <w:rtl/>
          <w:lang w:bidi="fa-IR"/>
        </w:rPr>
        <w:t>درسی دوره</w:t>
      </w:r>
      <w:r w:rsidRPr="007244E6">
        <w:rPr>
          <w:rFonts w:cs="B Nazanin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sz w:val="26"/>
          <w:szCs w:val="26"/>
          <w:rtl/>
          <w:lang w:bidi="fa-IR"/>
        </w:rPr>
        <w:t xml:space="preserve">های آموزش عالی کوتاه مدت علمی کاربردی مرتبط با حوزه </w:t>
      </w:r>
      <w:r w:rsidR="00CC3F6C" w:rsidRPr="007244E6">
        <w:rPr>
          <w:rFonts w:cs="B Nazanin" w:hint="cs"/>
          <w:sz w:val="26"/>
          <w:szCs w:val="26"/>
          <w:rtl/>
          <w:lang w:bidi="fa-IR"/>
        </w:rPr>
        <w:t>شغلی</w:t>
      </w:r>
      <w:r w:rsidRPr="007244E6">
        <w:rPr>
          <w:rFonts w:cs="B Nazanin" w:hint="cs"/>
          <w:sz w:val="26"/>
          <w:szCs w:val="26"/>
          <w:rtl/>
          <w:lang w:bidi="fa-IR"/>
        </w:rPr>
        <w:t xml:space="preserve"> مرکز (جهت طرح و </w:t>
      </w:r>
      <w:r w:rsidR="00A94FAD" w:rsidRPr="007244E6">
        <w:rPr>
          <w:rFonts w:cs="B Nazanin" w:hint="cs"/>
          <w:sz w:val="26"/>
          <w:szCs w:val="26"/>
          <w:rtl/>
          <w:lang w:bidi="fa-IR"/>
        </w:rPr>
        <w:t>بررسی</w:t>
      </w:r>
      <w:r w:rsidRPr="007244E6">
        <w:rPr>
          <w:rFonts w:cs="B Nazanin" w:hint="cs"/>
          <w:sz w:val="26"/>
          <w:szCs w:val="26"/>
          <w:rtl/>
          <w:lang w:bidi="fa-IR"/>
        </w:rPr>
        <w:t xml:space="preserve"> در </w:t>
      </w:r>
      <w:r w:rsidR="00A94FAD" w:rsidRPr="007244E6">
        <w:rPr>
          <w:rFonts w:cs="B Nazanin" w:hint="cs"/>
          <w:sz w:val="26"/>
          <w:szCs w:val="26"/>
          <w:rtl/>
          <w:lang w:bidi="fa-IR"/>
        </w:rPr>
        <w:t xml:space="preserve">کمیسیون برنامه‌ریزی درسی استانی شورای برنامه‌ریزی آموزشی و درسی </w:t>
      </w:r>
      <w:r w:rsidRPr="007244E6">
        <w:rPr>
          <w:rFonts w:cs="B Nazanin" w:hint="cs"/>
          <w:sz w:val="26"/>
          <w:szCs w:val="26"/>
          <w:rtl/>
          <w:lang w:bidi="fa-IR"/>
        </w:rPr>
        <w:t>دانشگاه جامع علمی کار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بردی). </w:t>
      </w:r>
    </w:p>
    <w:p w14:paraId="1B66FB7F" w14:textId="035EBE76" w:rsidR="005C4DFE" w:rsidRPr="001A7FB0" w:rsidRDefault="005C4DFE" w:rsidP="005A7230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ماده </w:t>
      </w:r>
      <w:r w:rsidR="002E2D09" w:rsidRPr="001A7FB0">
        <w:rPr>
          <w:rFonts w:cs="B Titr" w:hint="cs"/>
          <w:color w:val="000000" w:themeColor="text1"/>
          <w:sz w:val="26"/>
          <w:szCs w:val="26"/>
          <w:rtl/>
        </w:rPr>
        <w:t>3)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 مدت </w:t>
      </w:r>
      <w:r w:rsidR="006165E4" w:rsidRPr="001A7FB0">
        <w:rPr>
          <w:rFonts w:cs="B Titr" w:hint="cs"/>
          <w:color w:val="000000" w:themeColor="text1"/>
          <w:sz w:val="26"/>
          <w:szCs w:val="26"/>
          <w:rtl/>
        </w:rPr>
        <w:t>قرارداد</w:t>
      </w:r>
      <w:r w:rsidR="002E2D09" w:rsidRPr="001A7FB0">
        <w:rPr>
          <w:rFonts w:cs="B Titr" w:hint="cs"/>
          <w:color w:val="000000" w:themeColor="text1"/>
          <w:sz w:val="26"/>
          <w:szCs w:val="26"/>
          <w:rtl/>
        </w:rPr>
        <w:t>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1B66FB81" w14:textId="6786ADCE" w:rsidR="00A728F3" w:rsidRPr="007244E6" w:rsidRDefault="00082B02" w:rsidP="0019308D">
      <w:pPr>
        <w:jc w:val="both"/>
        <w:rPr>
          <w:rFonts w:cs="B Nazanin"/>
          <w:color w:val="000000" w:themeColor="text1"/>
          <w:sz w:val="26"/>
          <w:szCs w:val="26"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مدت اعتبار اين 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قرارداد از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تاريخ 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................ 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t>به مدت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................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تعيين مي‌</w:t>
      </w:r>
      <w:r w:rsidR="00E1255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گرد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د.</w:t>
      </w:r>
      <w:r w:rsidR="009939E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82" w14:textId="071251D3" w:rsidR="00F521A3" w:rsidRPr="001A7FB0" w:rsidRDefault="00F521A3" w:rsidP="005A7230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ماده </w:t>
      </w:r>
      <w:r w:rsidR="003C3426" w:rsidRPr="001A7FB0">
        <w:rPr>
          <w:rFonts w:cs="B Titr" w:hint="cs"/>
          <w:color w:val="000000" w:themeColor="text1"/>
          <w:sz w:val="26"/>
          <w:szCs w:val="26"/>
          <w:rtl/>
        </w:rPr>
        <w:t>4)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 مبلغ قرارداد</w:t>
      </w:r>
      <w:r w:rsidR="003C3426" w:rsidRPr="001A7FB0">
        <w:rPr>
          <w:rFonts w:cs="B Titr" w:hint="cs"/>
          <w:color w:val="000000" w:themeColor="text1"/>
          <w:sz w:val="26"/>
          <w:szCs w:val="26"/>
          <w:rtl/>
        </w:rPr>
        <w:t xml:space="preserve"> و نحوه پرداخت: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280B0B6B" w14:textId="77777777" w:rsidR="00591ABB" w:rsidRDefault="0019308D" w:rsidP="00591ABB">
      <w:pPr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مبلغ قرارداد براساس توافقات ب</w:t>
      </w:r>
      <w:r w:rsidR="00A938F5">
        <w:rPr>
          <w:rFonts w:cs="B Nazanin" w:hint="cs"/>
          <w:color w:val="000000" w:themeColor="text1"/>
          <w:sz w:val="26"/>
          <w:szCs w:val="26"/>
          <w:rtl/>
          <w:lang w:bidi="fa-IR"/>
        </w:rPr>
        <w:t>ه‌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عمل آمده بین مرکز و متقا</w:t>
      </w:r>
      <w:r w:rsidR="00A938F5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ضی، </w:t>
      </w:r>
    </w:p>
    <w:p w14:paraId="00AA4726" w14:textId="0B5BDFDD" w:rsidR="0019308D" w:rsidRPr="007244E6" w:rsidRDefault="00591ABB" w:rsidP="001414B3">
      <w:pPr>
        <w:jc w:val="lowKashida"/>
        <w:rPr>
          <w:rFonts w:cs="B Nazanin"/>
          <w:color w:val="000000" w:themeColor="text1"/>
          <w:sz w:val="26"/>
          <w:szCs w:val="26"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A938F5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برابر ................ ريال </w:t>
      </w:r>
      <w:r w:rsidR="00F0476F">
        <w:rPr>
          <w:rFonts w:cs="B Nazanin" w:hint="cs"/>
          <w:color w:val="000000" w:themeColor="text1"/>
          <w:sz w:val="26"/>
          <w:szCs w:val="26"/>
          <w:rtl/>
          <w:lang w:bidi="fa-IR"/>
        </w:rPr>
        <w:t>است که توسط متقاضی به مرکز</w:t>
      </w:r>
      <w:r w:rsidR="00FC55A8">
        <w:rPr>
          <w:rFonts w:cs="B Nazanin" w:hint="cs"/>
          <w:color w:val="000000" w:themeColor="text1"/>
          <w:sz w:val="26"/>
          <w:szCs w:val="26"/>
          <w:rtl/>
          <w:lang w:bidi="fa-IR"/>
        </w:rPr>
        <w:t>/</w:t>
      </w:r>
      <w:r w:rsidR="00F0476F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FC55A8"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 w:rsidR="00FC55A8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F0476F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برابر ................ 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درصد از سود حاصل از فعالیت آموزشی مورد نظر </w:t>
      </w:r>
      <w:r w:rsidR="00E17425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شامل 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................ درصد سهم مرکز و </w:t>
      </w:r>
      <w:r w:rsidR="001414B3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................ درصد سهم متقاضی، 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پس از ارایه گزارش عملکرد طرفین، تأييد حسن انجام کار 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lastRenderedPageBreak/>
        <w:t xml:space="preserve">توسط ناظر قرارداد و کسر کسورات قانونی متعلقه به حساب شماره ................ نزد بانك ................ کد ................ به نام ................ (شماره شبا................ </w:t>
      </w:r>
      <w:r w:rsidR="0019308D" w:rsidRPr="007244E6">
        <w:rPr>
          <w:rFonts w:cs="B Nazanin"/>
          <w:color w:val="000000" w:themeColor="text1"/>
          <w:sz w:val="26"/>
          <w:szCs w:val="26"/>
        </w:rPr>
        <w:t>IR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)  توسط ................ ب</w:t>
      </w:r>
      <w:r w:rsidR="001414B3">
        <w:rPr>
          <w:rFonts w:cs="B Nazanin" w:hint="cs"/>
          <w:color w:val="000000" w:themeColor="text1"/>
          <w:sz w:val="26"/>
          <w:szCs w:val="26"/>
          <w:rtl/>
          <w:lang w:bidi="fa-IR"/>
        </w:rPr>
        <w:t>ه ................ پرداخت می‌شو</w:t>
      </w:r>
      <w:r w:rsidR="001930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د. </w:t>
      </w:r>
    </w:p>
    <w:p w14:paraId="1B66FB84" w14:textId="527EC917" w:rsidR="005C4DFE" w:rsidRPr="001A7FB0" w:rsidRDefault="005C4DFE" w:rsidP="00160AAC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ماده </w:t>
      </w:r>
      <w:r w:rsidR="00B771E1" w:rsidRPr="001A7FB0">
        <w:rPr>
          <w:rFonts w:cs="B Titr" w:hint="cs"/>
          <w:color w:val="000000" w:themeColor="text1"/>
          <w:sz w:val="26"/>
          <w:szCs w:val="26"/>
          <w:rtl/>
        </w:rPr>
        <w:t>5)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  <w:r w:rsidR="00160AAC">
        <w:rPr>
          <w:rFonts w:cs="B Titr" w:hint="cs"/>
          <w:color w:val="000000" w:themeColor="text1"/>
          <w:sz w:val="26"/>
          <w:szCs w:val="26"/>
          <w:rtl/>
        </w:rPr>
        <w:t>تعهدات</w:t>
      </w:r>
      <w:r w:rsidR="00A56683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  <w:r w:rsidR="00A85AA0" w:rsidRPr="001A7FB0">
        <w:rPr>
          <w:rFonts w:cs="B Titr" w:hint="cs"/>
          <w:color w:val="000000" w:themeColor="text1"/>
          <w:sz w:val="26"/>
          <w:szCs w:val="26"/>
          <w:rtl/>
        </w:rPr>
        <w:t>طرفین</w:t>
      </w:r>
      <w:r w:rsidR="0000686B" w:rsidRPr="001A7FB0">
        <w:rPr>
          <w:rFonts w:cs="B Titr" w:hint="cs"/>
          <w:color w:val="000000" w:themeColor="text1"/>
          <w:sz w:val="26"/>
          <w:szCs w:val="26"/>
          <w:rtl/>
        </w:rPr>
        <w:t xml:space="preserve"> قرارداد</w:t>
      </w:r>
      <w:r w:rsidR="00B771E1" w:rsidRPr="001A7FB0">
        <w:rPr>
          <w:rFonts w:cs="B Titr" w:hint="cs"/>
          <w:color w:val="000000" w:themeColor="text1"/>
          <w:sz w:val="26"/>
          <w:szCs w:val="26"/>
          <w:rtl/>
        </w:rPr>
        <w:t>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1B66FB85" w14:textId="303DC730" w:rsidR="00A728F3" w:rsidRPr="007244E6" w:rsidRDefault="00A728F3" w:rsidP="00553862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1-5</w:t>
      </w:r>
      <w:r w:rsidR="00BE2D0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)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00686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طرفین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تحت هيچ عنوان </w:t>
      </w:r>
      <w:r w:rsidR="00C42A5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(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حتی در زمان بروز اختلاف</w:t>
      </w:r>
      <w:r w:rsidR="00C42A5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)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حق تعليق در انجام موضوع قرارداد و </w:t>
      </w:r>
      <w:r w:rsidR="00C42A5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لغو انجام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تعهدات </w:t>
      </w:r>
      <w:r w:rsidR="00BF2B1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خود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را </w:t>
      </w:r>
      <w:r w:rsidR="006F4AB3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در هنگام اجرای دوره </w:t>
      </w:r>
      <w:r w:rsidR="004575A5">
        <w:rPr>
          <w:rFonts w:cs="B Nazanin" w:hint="cs"/>
          <w:color w:val="000000" w:themeColor="text1"/>
          <w:sz w:val="26"/>
          <w:szCs w:val="26"/>
          <w:rtl/>
          <w:lang w:bidi="fa-IR"/>
        </w:rPr>
        <w:t>کوتاه مدت دا</w:t>
      </w:r>
      <w:r w:rsidR="0055386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رای مجوز قطعی </w:t>
      </w:r>
      <w:r w:rsidR="0087673C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(شروع فرآیند آموزش مهارت‌جویان) </w:t>
      </w:r>
      <w:r w:rsidRPr="000F525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نخواه</w:t>
      </w:r>
      <w:r w:rsidR="0000686B" w:rsidRPr="000F525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</w:t>
      </w:r>
      <w:r w:rsidRPr="000F525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د داشت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</w:p>
    <w:p w14:paraId="1B66FB89" w14:textId="0B2D5930" w:rsidR="00A728F3" w:rsidRPr="007244E6" w:rsidRDefault="00A5277F" w:rsidP="004C5841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2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-5</w:t>
      </w:r>
      <w:r w:rsidR="00BE2D0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)</w:t>
      </w:r>
      <w:r w:rsidR="00A728F3" w:rsidRPr="007244E6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="005B67E6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طرفین 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متعهد مي‌شو</w:t>
      </w:r>
      <w:r w:rsidR="00A87AC9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ن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 که کليه تعهدات موضو</w:t>
      </w:r>
      <w:r w:rsidR="00413EF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ع قرارداد را در چارچوب قوانين </w:t>
      </w:r>
      <w:r w:rsidR="003061F7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و مقررات </w:t>
      </w:r>
      <w:r w:rsidR="004C5841">
        <w:rPr>
          <w:rFonts w:cs="B Nazanin" w:hint="cs"/>
          <w:color w:val="000000" w:themeColor="text1"/>
          <w:sz w:val="26"/>
          <w:szCs w:val="26"/>
          <w:rtl/>
          <w:lang w:bidi="fa-IR"/>
        </w:rPr>
        <w:t>کشور</w:t>
      </w:r>
      <w:r w:rsidR="008B103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و </w:t>
      </w:r>
      <w:r w:rsidR="00AA691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دانشگاه جامع علمی</w:t>
      </w:r>
      <w:r w:rsidR="00AA6913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AA691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کاربردی 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انجام دهد.</w:t>
      </w:r>
      <w:r w:rsidR="00333889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8F" w14:textId="0533CBF7" w:rsidR="00A728F3" w:rsidRPr="007244E6" w:rsidRDefault="0000645F" w:rsidP="00370441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3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-5</w:t>
      </w:r>
      <w:r w:rsidR="00BE2D0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) 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</w:t>
      </w:r>
      <w:r w:rsidR="00370441">
        <w:rPr>
          <w:rFonts w:cs="B Nazanin" w:hint="cs"/>
          <w:color w:val="000000" w:themeColor="text1"/>
          <w:sz w:val="26"/>
          <w:szCs w:val="26"/>
          <w:rtl/>
          <w:lang w:bidi="fa-IR"/>
        </w:rPr>
        <w:t>أ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مین </w:t>
      </w:r>
      <w:r w:rsidR="00565A36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فضای آموزشی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و محیط</w:t>
      </w:r>
      <w:r w:rsidR="00EB6615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BB0C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های کار برای مهارت‌</w:t>
      </w:r>
      <w:r w:rsidR="00A728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جویان</w:t>
      </w:r>
      <w:r w:rsidR="00BB0C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(مطابق با برنامه درسی مصوب)</w:t>
      </w:r>
      <w:r w:rsidR="000F456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و اجرای کامل </w:t>
      </w:r>
      <w:r w:rsidR="00E0698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="00E0698C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E0698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="007159B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‌</w:t>
      </w:r>
      <w:r w:rsidR="00E0698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های آموزش عالی کوتاه مدت علمی کاربردی</w:t>
      </w:r>
      <w:r w:rsidR="005A525A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مطابق مجوز قطعی صادره از سوی دانشگاه</w:t>
      </w:r>
      <w:r w:rsidR="00EB661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DD756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009619EB" w14:textId="09C23C97" w:rsidR="00804F8E" w:rsidRPr="007244E6" w:rsidRDefault="00804F8E" w:rsidP="006415CE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4-5</w:t>
      </w:r>
      <w:r w:rsidR="00BE2D0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)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طرفین متعهد مي‌شوند همکاری لازم </w:t>
      </w:r>
      <w:r w:rsidR="00862DE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را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با دانشگاه جامع علمی کاربردی </w:t>
      </w:r>
      <w:r w:rsidR="00217D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در نظارت</w:t>
      </w:r>
      <w:r w:rsidR="00C33436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،</w:t>
      </w:r>
      <w:r w:rsidR="00217D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ارزیابی </w:t>
      </w:r>
      <w:r w:rsidR="00C33436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و پایش </w:t>
      </w:r>
      <w:r w:rsidR="00217D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هر یک از مولفه</w:t>
      </w:r>
      <w:r w:rsidR="00543FB0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‌</w:t>
      </w:r>
      <w:r w:rsidR="00217D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</w:t>
      </w:r>
      <w:r w:rsidR="006926B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مورد نیاز جهت </w:t>
      </w:r>
      <w:r w:rsidR="00217D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اجرای دوره</w:t>
      </w:r>
      <w:r w:rsidR="00217D04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217D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="00217D04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217D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های آموزش عالی کوتاه مدت علمی کاربردی</w:t>
      </w:r>
      <w:r w:rsidR="003D5E6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داشته باشند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t>.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2F557AF9" w14:textId="47DF6B32" w:rsidR="00A61A84" w:rsidRPr="007244E6" w:rsidRDefault="00A61A84" w:rsidP="00D47CE1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5-5</w:t>
      </w:r>
      <w:r w:rsidR="00D47CE1">
        <w:rPr>
          <w:rFonts w:cs="B Nazanin" w:hint="cs"/>
          <w:color w:val="000000" w:themeColor="text1"/>
          <w:sz w:val="26"/>
          <w:szCs w:val="26"/>
          <w:rtl/>
          <w:lang w:bidi="fa-IR"/>
        </w:rPr>
        <w:t>)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صدور گواهی</w:t>
      </w:r>
      <w:r w:rsidR="00BE6E7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‌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نامه </w:t>
      </w:r>
      <w:r w:rsidR="00D32A99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پایان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</w:t>
      </w:r>
      <w:r w:rsidR="00F1750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مهارت‌جویان صرفاً در چارچوب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ضوابط دانشگاه جامع علمی 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کاربردی</w:t>
      </w:r>
      <w:r w:rsidR="00BD012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انجام خواهد شد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666921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59B4E303" w14:textId="2BEE7E4B" w:rsidR="00926215" w:rsidRPr="007244E6" w:rsidRDefault="00926215" w:rsidP="00C62628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6-5) </w:t>
      </w:r>
      <w:r w:rsidR="00C6262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طرفین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حق انتقال يا واگذاری تمام يا بخشی از موضوع قرارداد را به غير، جزئاً يا کلاً نخواهد داشت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t>.</w:t>
      </w:r>
    </w:p>
    <w:p w14:paraId="0D346FDF" w14:textId="1BCEF683" w:rsidR="005667C4" w:rsidRPr="007244E6" w:rsidRDefault="00926215" w:rsidP="006415CE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7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-5</w:t>
      </w:r>
      <w:r w:rsidR="00BE2D0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)</w:t>
      </w:r>
      <w:r w:rsidR="005667C4" w:rsidRPr="007244E6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طرفین </w:t>
      </w:r>
      <w:r w:rsidR="005667C4" w:rsidRPr="007244E6">
        <w:rPr>
          <w:rFonts w:cs="B Nazanin"/>
          <w:color w:val="000000" w:themeColor="text1"/>
          <w:sz w:val="26"/>
          <w:szCs w:val="26"/>
          <w:rtl/>
          <w:lang w:bidi="fa-IR"/>
        </w:rPr>
        <w:t>اقرار می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softHyphen/>
      </w:r>
      <w:r w:rsidR="005667C4" w:rsidRPr="007244E6">
        <w:rPr>
          <w:rFonts w:cs="B Nazanin"/>
          <w:color w:val="000000" w:themeColor="text1"/>
          <w:sz w:val="26"/>
          <w:szCs w:val="26"/>
          <w:rtl/>
          <w:lang w:bidi="fa-IR"/>
        </w:rPr>
        <w:t>نمای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ن</w:t>
      </w:r>
      <w:r w:rsidR="005667C4" w:rsidRPr="007244E6">
        <w:rPr>
          <w:rFonts w:cs="B Nazanin"/>
          <w:color w:val="000000" w:themeColor="text1"/>
          <w:sz w:val="26"/>
          <w:szCs w:val="26"/>
          <w:rtl/>
          <w:lang w:bidi="fa-IR"/>
        </w:rPr>
        <w:t>د قرارداد را مطالعه نموده و از مفاد آن کلاً و جزئاً اطلاع حاصل کرده است.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91" w14:textId="6234F6ED" w:rsidR="005C4DFE" w:rsidRPr="001A7FB0" w:rsidRDefault="005C4DFE" w:rsidP="00807C57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>ماده</w:t>
      </w:r>
      <w:r w:rsidR="00E41BCE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  <w:r w:rsidR="00F73610" w:rsidRPr="001A7FB0">
        <w:rPr>
          <w:rFonts w:cs="B Titr" w:hint="cs"/>
          <w:color w:val="000000" w:themeColor="text1"/>
          <w:sz w:val="26"/>
          <w:szCs w:val="26"/>
          <w:rtl/>
        </w:rPr>
        <w:t xml:space="preserve">6) 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 تعهدات </w:t>
      </w:r>
      <w:r w:rsidR="006165E4" w:rsidRPr="001A7FB0">
        <w:rPr>
          <w:rFonts w:cs="B Titr" w:hint="cs"/>
          <w:color w:val="000000" w:themeColor="text1"/>
          <w:sz w:val="26"/>
          <w:szCs w:val="26"/>
          <w:rtl/>
        </w:rPr>
        <w:t>مركز</w:t>
      </w:r>
      <w:r w:rsidR="0086479D" w:rsidRPr="001A7FB0">
        <w:rPr>
          <w:rFonts w:cs="B Titr" w:hint="cs"/>
          <w:color w:val="000000" w:themeColor="text1"/>
          <w:sz w:val="26"/>
          <w:szCs w:val="26"/>
          <w:rtl/>
        </w:rPr>
        <w:t xml:space="preserve"> (</w:t>
      </w:r>
      <w:r w:rsidR="00A12568" w:rsidRPr="00A12568">
        <w:rPr>
          <w:rFonts w:cs="B Titr" w:hint="cs"/>
          <w:color w:val="FF0000"/>
          <w:sz w:val="26"/>
          <w:szCs w:val="26"/>
          <w:rtl/>
        </w:rPr>
        <w:t xml:space="preserve">مفاد </w:t>
      </w:r>
      <w:r w:rsidR="0086479D" w:rsidRPr="001953C0">
        <w:rPr>
          <w:rFonts w:cs="B Titr" w:hint="cs"/>
          <w:color w:val="FF0000"/>
          <w:sz w:val="26"/>
          <w:szCs w:val="26"/>
          <w:rtl/>
        </w:rPr>
        <w:t>پیشنهادی</w:t>
      </w:r>
      <w:r w:rsidR="0086479D" w:rsidRPr="001A7FB0">
        <w:rPr>
          <w:rFonts w:cs="B Titr" w:hint="cs"/>
          <w:color w:val="000000" w:themeColor="text1"/>
          <w:sz w:val="26"/>
          <w:szCs w:val="26"/>
          <w:rtl/>
        </w:rPr>
        <w:t>)</w:t>
      </w:r>
      <w:r w:rsidR="00F73610" w:rsidRPr="001A7FB0">
        <w:rPr>
          <w:rFonts w:cs="B Titr" w:hint="cs"/>
          <w:color w:val="000000" w:themeColor="text1"/>
          <w:sz w:val="26"/>
          <w:szCs w:val="26"/>
          <w:rtl/>
        </w:rPr>
        <w:t>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1B66FB92" w14:textId="614261E5" w:rsidR="0047761B" w:rsidRPr="007244E6" w:rsidRDefault="00646C20" w:rsidP="006415CE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A7D91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پیگیری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اخذ مجوز </w:t>
      </w:r>
      <w:r w:rsidR="009648D8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قطعی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برگزاری </w:t>
      </w:r>
      <w:r w:rsidR="005959F6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="005959F6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5959F6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="005959F6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5959F6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های آموزش عالی کوتاه مدت علمی کاربردی</w:t>
      </w:r>
      <w:r w:rsidR="005959F6" w:rsidRPr="00C900BA">
        <w:rPr>
          <w:rFonts w:cs="B Nazanin" w:hint="cs"/>
          <w:color w:val="000000" w:themeColor="text1"/>
          <w:sz w:val="18"/>
          <w:szCs w:val="18"/>
          <w:rtl/>
          <w:lang w:bidi="fa-IR"/>
        </w:rPr>
        <w:t xml:space="preserve">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از دانشگاه جامع علمی کاربردی.</w:t>
      </w:r>
      <w:r w:rsidR="00D16699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93" w14:textId="1556A4F8" w:rsidR="0047761B" w:rsidRPr="007244E6" w:rsidRDefault="00C900BA" w:rsidP="006415CE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برگزاری </w:t>
      </w:r>
      <w:r w:rsidR="0023301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="00233017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23301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="00233017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23301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</w:t>
      </w:r>
      <w:r w:rsidR="00A1772E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مصوب</w:t>
      </w:r>
      <w:r w:rsidR="0023301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،</w:t>
      </w:r>
      <w:r w:rsidR="00A1772E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در محل </w:t>
      </w:r>
      <w:r w:rsidR="00232B3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تعیین شده</w:t>
      </w:r>
      <w:r w:rsidR="008D17AE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C590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در مجوز، </w:t>
      </w:r>
      <w:r w:rsidR="008D17AE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با استفاده از امکانات سخت‌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افزاری و نرم</w:t>
      </w:r>
      <w:r w:rsidR="006C4C5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‌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افزاری</w:t>
      </w:r>
      <w:r w:rsidR="000E2F71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34478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اعلام</w:t>
      </w:r>
      <w:r w:rsidR="000E2F71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شده</w:t>
      </w:r>
      <w:r w:rsidR="0034478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به </w:t>
      </w:r>
      <w:r w:rsidR="00237280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دانشگاه جامع علمی کاربردی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331932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94" w14:textId="6F138A6B" w:rsidR="0047761B" w:rsidRPr="007244E6" w:rsidRDefault="00C900BA" w:rsidP="00365D55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923AD7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اجرای کامل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محتوای درسی </w:t>
      </w:r>
      <w:r w:rsidR="00B754F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="00B754F5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B754F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="00B754F5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B754F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مصوب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دانشگاه جامع علمی کاربردی.</w:t>
      </w:r>
      <w:r w:rsidR="00333889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95" w14:textId="0A4BDD0F" w:rsidR="0047761B" w:rsidRPr="007244E6" w:rsidRDefault="00C900BA" w:rsidP="00113B84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10A8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</w:t>
      </w:r>
      <w:r w:rsidR="00113B84">
        <w:rPr>
          <w:rFonts w:cs="B Nazanin" w:hint="cs"/>
          <w:color w:val="000000" w:themeColor="text1"/>
          <w:sz w:val="26"/>
          <w:szCs w:val="26"/>
          <w:rtl/>
          <w:lang w:bidi="fa-IR"/>
        </w:rPr>
        <w:t>أ</w:t>
      </w:r>
      <w:r w:rsidR="00410A8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مین مدرسان </w:t>
      </w:r>
      <w:r w:rsidR="001A29A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="001A29AD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1A29A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="001A29AD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1A29A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طبق ضوابط دانشگاه جامع علمی</w:t>
      </w:r>
      <w:r w:rsidR="00FD5148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7761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کاربردی.</w:t>
      </w:r>
      <w:r w:rsidR="00F2583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4F4E38A3" w14:textId="24BFB470" w:rsidR="00E33562" w:rsidRDefault="00E33562" w:rsidP="00A031C0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تأمین فضای آموزشی</w:t>
      </w:r>
      <w:r w:rsidR="00A031C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/ </w:t>
      </w:r>
      <w:r w:rsidR="00A031C0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زیرساخت آموزش مجازی</w:t>
      </w:r>
      <w:r w:rsidR="00A031C0">
        <w:rPr>
          <w:rFonts w:cs="B Nazanin" w:hint="cs"/>
          <w:color w:val="000000" w:themeColor="text1"/>
          <w:sz w:val="26"/>
          <w:szCs w:val="26"/>
          <w:rtl/>
          <w:lang w:bidi="fa-IR"/>
        </w:rPr>
        <w:t>/</w:t>
      </w:r>
      <w:r w:rsidRPr="00E3356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A031C0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محتوا و منابع آموزشی مورد نیاز 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جهت اجرای دوره (طبق موضوع قرارداد).</w:t>
      </w:r>
      <w:r w:rsidR="00A80D9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63B9B79" w14:textId="6EBD1404" w:rsidR="00600873" w:rsidRDefault="006944AA" w:rsidP="00600873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محاسبه و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پرداخت حق </w:t>
      </w:r>
      <w:r w:rsidR="00600873">
        <w:rPr>
          <w:rFonts w:cs="B Nazanin" w:hint="cs"/>
          <w:color w:val="000000" w:themeColor="text1"/>
          <w:sz w:val="26"/>
          <w:szCs w:val="26"/>
          <w:rtl/>
          <w:lang w:bidi="fa-IR"/>
        </w:rPr>
        <w:t>الزحمه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مدرسان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600873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، </w:t>
      </w:r>
      <w:r w:rsidR="0060087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پرداخت سهم ريالی حق نظارت دانشگاه جامع علمی کاربردی</w:t>
      </w:r>
      <w:r w:rsidR="00600873">
        <w:rPr>
          <w:rFonts w:cs="B Nazanin" w:hint="cs"/>
          <w:color w:val="000000" w:themeColor="text1"/>
          <w:sz w:val="26"/>
          <w:szCs w:val="26"/>
          <w:rtl/>
          <w:lang w:bidi="fa-IR"/>
        </w:rPr>
        <w:t>، بیمه حوادث، کسورات قانونی و... .</w:t>
      </w:r>
    </w:p>
    <w:p w14:paraId="2A05D67D" w14:textId="00B9D681" w:rsidR="005667C4" w:rsidRPr="007244E6" w:rsidRDefault="00C900BA" w:rsidP="006042C5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235574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پیگیری و 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نظارت بر </w:t>
      </w:r>
      <w:r w:rsidR="006042C5">
        <w:rPr>
          <w:rFonts w:cs="B Nazanin" w:hint="cs"/>
          <w:color w:val="000000" w:themeColor="text1"/>
          <w:sz w:val="26"/>
          <w:szCs w:val="26"/>
          <w:rtl/>
          <w:lang w:bidi="fa-IR"/>
        </w:rPr>
        <w:t>حسن اجرا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6042C5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و روند انجام </w:t>
      </w:r>
      <w:r w:rsidR="00ED7D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="00ED7DF3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ED7D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="00ED7DF3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ED7DF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های آموزش عالی کوتاه مدت علمی کاربردی</w:t>
      </w:r>
      <w:r w:rsidR="00E16C11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از ابتدا تا انتهای دوره</w:t>
      </w:r>
      <w:r w:rsidR="005667C4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</w:p>
    <w:p w14:paraId="24FBC388" w14:textId="35E40EB1" w:rsidR="00A430B2" w:rsidRPr="007244E6" w:rsidRDefault="007E2763" w:rsidP="00A430B2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سایر تعهدات: ....................</w:t>
      </w:r>
      <w:r w:rsidR="00A430B2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333889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5A3D8E80" w14:textId="58928715" w:rsidR="00E36502" w:rsidRPr="001A7FB0" w:rsidRDefault="00E36502" w:rsidP="00A12568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ماده </w:t>
      </w:r>
      <w:r w:rsidR="00373B05" w:rsidRPr="001A7FB0">
        <w:rPr>
          <w:rFonts w:cs="B Titr" w:hint="cs"/>
          <w:color w:val="000000" w:themeColor="text1"/>
          <w:sz w:val="26"/>
          <w:szCs w:val="26"/>
          <w:rtl/>
        </w:rPr>
        <w:t>7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>)  تعهدات متقاضی</w:t>
      </w:r>
      <w:r w:rsidR="0018489D" w:rsidRPr="001A7FB0">
        <w:rPr>
          <w:rFonts w:cs="B Titr" w:hint="cs"/>
          <w:color w:val="000000" w:themeColor="text1"/>
          <w:sz w:val="26"/>
          <w:szCs w:val="26"/>
          <w:rtl/>
        </w:rPr>
        <w:t xml:space="preserve"> (</w:t>
      </w:r>
      <w:r w:rsidR="00A12568" w:rsidRPr="00A12568">
        <w:rPr>
          <w:rFonts w:cs="B Titr" w:hint="cs"/>
          <w:color w:val="FF0000"/>
          <w:sz w:val="26"/>
          <w:szCs w:val="26"/>
          <w:rtl/>
        </w:rPr>
        <w:t xml:space="preserve">مفاد </w:t>
      </w:r>
      <w:r w:rsidR="00A12568" w:rsidRPr="001953C0">
        <w:rPr>
          <w:rFonts w:cs="B Titr" w:hint="cs"/>
          <w:color w:val="FF0000"/>
          <w:sz w:val="26"/>
          <w:szCs w:val="26"/>
          <w:rtl/>
        </w:rPr>
        <w:t>پیشنهادی</w:t>
      </w:r>
      <w:r w:rsidR="0018489D" w:rsidRPr="001A7FB0">
        <w:rPr>
          <w:rFonts w:cs="B Titr" w:hint="cs"/>
          <w:color w:val="000000" w:themeColor="text1"/>
          <w:sz w:val="26"/>
          <w:szCs w:val="26"/>
          <w:rtl/>
        </w:rPr>
        <w:t>):</w:t>
      </w:r>
      <w:r w:rsidR="00C87A26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569A8DCB" w14:textId="0710E253" w:rsidR="002D580D" w:rsidRPr="007244E6" w:rsidRDefault="00317BFE" w:rsidP="006365B9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AA6351" w:rsidRPr="007244E6">
        <w:rPr>
          <w:rFonts w:cs="B Nazanin" w:hint="cs"/>
          <w:color w:val="000000" w:themeColor="text1"/>
          <w:sz w:val="26"/>
          <w:szCs w:val="26"/>
          <w:rtl/>
        </w:rPr>
        <w:t xml:space="preserve">تأمین </w:t>
      </w:r>
      <w:r w:rsidR="00AA6351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مهارت‌جویان</w:t>
      </w:r>
      <w:r w:rsidR="00AA6351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واجد شرایط </w:t>
      </w:r>
      <w:r w:rsidR="008A7DA8">
        <w:rPr>
          <w:rFonts w:cs="B Nazanin" w:hint="cs"/>
          <w:color w:val="000000" w:themeColor="text1"/>
          <w:sz w:val="26"/>
          <w:szCs w:val="26"/>
          <w:rtl/>
        </w:rPr>
        <w:t xml:space="preserve">برای </w:t>
      </w:r>
      <w:r w:rsidR="002A48DF">
        <w:rPr>
          <w:rFonts w:cs="B Nazanin" w:hint="cs"/>
          <w:color w:val="000000" w:themeColor="text1"/>
          <w:sz w:val="26"/>
          <w:szCs w:val="26"/>
          <w:rtl/>
        </w:rPr>
        <w:t>شرک</w:t>
      </w:r>
      <w:r w:rsidR="002A0CFF">
        <w:rPr>
          <w:rFonts w:cs="B Nazanin" w:hint="cs"/>
          <w:color w:val="000000" w:themeColor="text1"/>
          <w:sz w:val="26"/>
          <w:szCs w:val="26"/>
          <w:rtl/>
        </w:rPr>
        <w:t xml:space="preserve">ت در </w:t>
      </w:r>
      <w:r w:rsidR="002108F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="002108FB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2108FB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</w:t>
      </w:r>
      <w:r w:rsidR="00AA6351" w:rsidRPr="007244E6">
        <w:rPr>
          <w:rFonts w:cs="B Nazanin" w:hint="cs"/>
          <w:color w:val="000000" w:themeColor="text1"/>
          <w:sz w:val="26"/>
          <w:szCs w:val="26"/>
          <w:rtl/>
        </w:rPr>
        <w:t xml:space="preserve">از بین </w:t>
      </w:r>
      <w:r w:rsidR="00C01E56" w:rsidRPr="007244E6">
        <w:rPr>
          <w:rFonts w:cs="B Nazanin" w:hint="cs"/>
          <w:color w:val="000000" w:themeColor="text1"/>
          <w:sz w:val="26"/>
          <w:szCs w:val="26"/>
          <w:rtl/>
        </w:rPr>
        <w:t xml:space="preserve">کارکنان و </w:t>
      </w:r>
      <w:r w:rsidR="00AA6351" w:rsidRPr="007244E6">
        <w:rPr>
          <w:rFonts w:cs="B Nazanin" w:hint="cs"/>
          <w:color w:val="000000" w:themeColor="text1"/>
          <w:sz w:val="26"/>
          <w:szCs w:val="26"/>
          <w:rtl/>
        </w:rPr>
        <w:t xml:space="preserve">اعضای تحت پوشش استخدامی و یا </w:t>
      </w:r>
      <w:r w:rsidR="00E8050F" w:rsidRPr="007244E6">
        <w:rPr>
          <w:rFonts w:cs="B Nazanin" w:hint="cs"/>
          <w:color w:val="000000" w:themeColor="text1"/>
          <w:sz w:val="26"/>
          <w:szCs w:val="26"/>
          <w:rtl/>
        </w:rPr>
        <w:t xml:space="preserve">تحت پوشش </w:t>
      </w:r>
      <w:r w:rsidR="006365B9">
        <w:rPr>
          <w:rFonts w:cs="B Nazanin" w:hint="cs"/>
          <w:color w:val="000000" w:themeColor="text1"/>
          <w:sz w:val="26"/>
          <w:szCs w:val="26"/>
          <w:rtl/>
        </w:rPr>
        <w:t>صنفی متقاضی</w:t>
      </w:r>
      <w:r w:rsidR="00AA6351" w:rsidRPr="007244E6">
        <w:rPr>
          <w:rFonts w:cs="B Nazanin" w:hint="cs"/>
          <w:color w:val="000000" w:themeColor="text1"/>
          <w:sz w:val="26"/>
          <w:szCs w:val="26"/>
          <w:rtl/>
        </w:rPr>
        <w:t>.</w:t>
      </w:r>
      <w:r w:rsidR="00F95410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474B1D77" w14:textId="3A7693E0" w:rsidR="00D44BFC" w:rsidRDefault="003672A6" w:rsidP="0026730C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lastRenderedPageBreak/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4BF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همکاری در تدوین برنامه درسی </w:t>
      </w:r>
      <w:r w:rsidR="0037344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دوره/ </w:t>
      </w:r>
      <w:r w:rsidR="0026730C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تولید </w:t>
      </w:r>
      <w:r w:rsidR="0026730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محتوا و منابع آموزشی مورد نیاز</w:t>
      </w:r>
      <w:r w:rsidR="0026730C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دوره</w:t>
      </w:r>
      <w:r w:rsidR="0026730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896132">
        <w:rPr>
          <w:rFonts w:cs="B Nazanin" w:hint="cs"/>
          <w:color w:val="000000" w:themeColor="text1"/>
          <w:sz w:val="26"/>
          <w:szCs w:val="26"/>
          <w:rtl/>
          <w:lang w:bidi="fa-IR"/>
        </w:rPr>
        <w:t>با مرکز</w:t>
      </w:r>
      <w:r w:rsidR="00D44BF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408F713C" w14:textId="7AADD565" w:rsidR="00963F79" w:rsidRDefault="00592AB3" w:rsidP="00963F79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معرفی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C0D46">
        <w:rPr>
          <w:rFonts w:cs="B Nazanin" w:hint="cs"/>
          <w:color w:val="000000" w:themeColor="text1"/>
          <w:sz w:val="26"/>
          <w:szCs w:val="26"/>
          <w:rtl/>
          <w:lang w:bidi="fa-IR"/>
        </w:rPr>
        <w:t>افراد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4C0D4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واجد شرایط تدریس در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/ دوره</w:t>
      </w:r>
      <w:r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های آموزش عالی کوتاه مدت علمی کاربردی </w:t>
      </w:r>
      <w:r w:rsidR="00FF4D7C">
        <w:rPr>
          <w:rFonts w:cs="B Nazanin" w:hint="cs"/>
          <w:color w:val="000000" w:themeColor="text1"/>
          <w:sz w:val="26"/>
          <w:szCs w:val="26"/>
          <w:rtl/>
          <w:lang w:bidi="fa-IR"/>
        </w:rPr>
        <w:t>به مرکز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3AAF1C01" w14:textId="77777777" w:rsidR="00D6339E" w:rsidRPr="007244E6" w:rsidRDefault="00D6339E" w:rsidP="00D6339E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تأمین محیط کار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/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امکانات و تجهیزات کارگاهی و آزمایشگاهی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جهت اجرای دوره (طبق موضوع قرارداد). </w:t>
      </w:r>
    </w:p>
    <w:p w14:paraId="2F8FE950" w14:textId="0F46A41F" w:rsidR="00592AB3" w:rsidRPr="007244E6" w:rsidRDefault="00963F79" w:rsidP="008D2D86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lang w:bidi="fa-IR"/>
        </w:rPr>
        <w:sym w:font="Wingdings" w:char="F06F"/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6339E">
        <w:rPr>
          <w:rFonts w:cs="B Nazanin" w:hint="cs"/>
          <w:color w:val="000000" w:themeColor="text1"/>
          <w:sz w:val="26"/>
          <w:szCs w:val="26"/>
          <w:rtl/>
          <w:lang w:bidi="fa-IR"/>
        </w:rPr>
        <w:t>تبلیغ و اطلاع</w:t>
      </w:r>
      <w:r w:rsidR="008D2D86">
        <w:rPr>
          <w:rFonts w:cs="B Nazanin" w:hint="cs"/>
          <w:color w:val="000000" w:themeColor="text1"/>
          <w:sz w:val="26"/>
          <w:szCs w:val="26"/>
          <w:rtl/>
          <w:lang w:bidi="fa-IR"/>
        </w:rPr>
        <w:t>‌</w:t>
      </w:r>
      <w:r w:rsidR="00D6339E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رسانی لازم </w:t>
      </w:r>
      <w:r w:rsidR="008D2D8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به مخاطبان دوره </w:t>
      </w:r>
      <w:r w:rsidR="00D6339E">
        <w:rPr>
          <w:rFonts w:cs="B Nazanin" w:hint="cs"/>
          <w:color w:val="000000" w:themeColor="text1"/>
          <w:sz w:val="26"/>
          <w:szCs w:val="26"/>
          <w:rtl/>
          <w:lang w:bidi="fa-IR"/>
        </w:rPr>
        <w:t>از طریق</w:t>
      </w:r>
      <w:r w:rsidR="008D2D86">
        <w:rPr>
          <w:rFonts w:cs="B Nazanin" w:hint="cs"/>
          <w:color w:val="000000" w:themeColor="text1"/>
          <w:sz w:val="26"/>
          <w:szCs w:val="26"/>
          <w:rtl/>
          <w:lang w:bidi="fa-IR"/>
        </w:rPr>
        <w:t>..............</w:t>
      </w:r>
      <w:r w:rsidR="00D6339E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C793A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  <w:r w:rsidR="00D20E05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6098CED1" w14:textId="47872881" w:rsidR="00CB7FE7" w:rsidRPr="007244E6" w:rsidRDefault="00CB7FE7" w:rsidP="00CB7FE7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سایر تعهدات: .....................</w:t>
      </w:r>
    </w:p>
    <w:p w14:paraId="1B66FB98" w14:textId="1F3F627D" w:rsidR="005D7A53" w:rsidRPr="001A7FB0" w:rsidRDefault="005C4DFE" w:rsidP="0004644B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>ماده</w:t>
      </w:r>
      <w:r w:rsidR="00617EAE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  <w:r w:rsidR="0004644B" w:rsidRPr="001A7FB0">
        <w:rPr>
          <w:rFonts w:cs="B Titr" w:hint="cs"/>
          <w:color w:val="000000" w:themeColor="text1"/>
          <w:sz w:val="26"/>
          <w:szCs w:val="26"/>
          <w:rtl/>
        </w:rPr>
        <w:t>8</w:t>
      </w:r>
      <w:r w:rsidR="005D7A53" w:rsidRPr="001A7FB0">
        <w:rPr>
          <w:rFonts w:cs="B Titr" w:hint="cs"/>
          <w:color w:val="000000" w:themeColor="text1"/>
          <w:sz w:val="26"/>
          <w:szCs w:val="26"/>
          <w:rtl/>
        </w:rPr>
        <w:t>) حل اختلاف: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1B66FB99" w14:textId="76BEEE8F" w:rsidR="005D7A53" w:rsidRPr="007244E6" w:rsidRDefault="005D7A53" w:rsidP="0004644B">
      <w:pPr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در صورت بروز هرگونه اختلاف در رابطه با اجرای مفاد این قرارداد، ابتدا از طریق مذاکره موضوع اختلاف </w:t>
      </w:r>
      <w:r w:rsidR="00AD2C1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در حضور ناظر قرا</w:t>
      </w:r>
      <w:r w:rsidR="00862DE5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ر</w:t>
      </w:r>
      <w:r w:rsidR="00AD2C1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داد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حل و فصل می</w:t>
      </w:r>
      <w:r w:rsidR="00BC5DE6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گردد</w:t>
      </w:r>
      <w:r w:rsidR="00BC5DE6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. در صورت عدم حصول نتیجه ظرف 20 روز از تاریخ درخواست هر یک از طرفین، رسیدگی در صلاحیت مراجع ذی</w:t>
      </w:r>
      <w:r w:rsidR="00BC5DE6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صلاح خواهد بود.</w:t>
      </w:r>
      <w:r w:rsidR="000723EA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9B" w14:textId="56E1639C" w:rsidR="005D7A53" w:rsidRPr="001A7FB0" w:rsidRDefault="000A4005" w:rsidP="00E87EA3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ماده </w:t>
      </w:r>
      <w:r w:rsidR="00E87EA3" w:rsidRPr="001A7FB0">
        <w:rPr>
          <w:rFonts w:cs="B Titr" w:hint="cs"/>
          <w:color w:val="000000" w:themeColor="text1"/>
          <w:sz w:val="26"/>
          <w:szCs w:val="26"/>
          <w:rtl/>
        </w:rPr>
        <w:t>9</w:t>
      </w:r>
      <w:r w:rsidR="005D7A53" w:rsidRPr="001A7FB0">
        <w:rPr>
          <w:rFonts w:cs="B Titr" w:hint="cs"/>
          <w:color w:val="000000" w:themeColor="text1"/>
          <w:sz w:val="26"/>
          <w:szCs w:val="26"/>
          <w:rtl/>
        </w:rPr>
        <w:t>) فسخ قرارداد: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1B66FB9C" w14:textId="73619209" w:rsidR="005D7A53" w:rsidRPr="00C4356E" w:rsidRDefault="00322D35" w:rsidP="00D20200">
      <w:pPr>
        <w:ind w:left="8" w:hanging="8"/>
        <w:jc w:val="lowKashida"/>
        <w:rPr>
          <w:rFonts w:cs="B Nazanin"/>
          <w:color w:val="000000" w:themeColor="text1"/>
          <w:sz w:val="26"/>
          <w:szCs w:val="26"/>
          <w:lang w:bidi="fa-IR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فسخ قرارداد </w:t>
      </w:r>
      <w:r w:rsidR="00C93B27">
        <w:rPr>
          <w:rFonts w:cs="B Nazanin" w:hint="cs"/>
          <w:color w:val="000000" w:themeColor="text1"/>
          <w:sz w:val="26"/>
          <w:szCs w:val="26"/>
          <w:rtl/>
        </w:rPr>
        <w:t xml:space="preserve">صرفاً 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با </w:t>
      </w:r>
      <w:r w:rsidR="00CC3747">
        <w:rPr>
          <w:rFonts w:cs="B Nazanin" w:hint="cs"/>
          <w:color w:val="000000" w:themeColor="text1"/>
          <w:sz w:val="26"/>
          <w:szCs w:val="26"/>
          <w:rtl/>
        </w:rPr>
        <w:t>توجه</w:t>
      </w:r>
      <w:r w:rsidR="0091124A">
        <w:rPr>
          <w:rFonts w:cs="B Nazanin" w:hint="cs"/>
          <w:color w:val="000000" w:themeColor="text1"/>
          <w:sz w:val="26"/>
          <w:szCs w:val="26"/>
          <w:rtl/>
        </w:rPr>
        <w:t xml:space="preserve"> به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مفاد مندرج در بند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1-5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78770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و 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در </w:t>
      </w:r>
      <w:r w:rsidR="00C4356E">
        <w:rPr>
          <w:rFonts w:cs="B Nazanin" w:hint="cs"/>
          <w:color w:val="000000" w:themeColor="text1"/>
          <w:sz w:val="26"/>
          <w:szCs w:val="26"/>
          <w:rtl/>
        </w:rPr>
        <w:t xml:space="preserve">صورت بروز 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موارد زیر</w:t>
      </w:r>
      <w:r w:rsidR="00DC23EA">
        <w:rPr>
          <w:rFonts w:cs="B Nazanin" w:hint="cs"/>
          <w:color w:val="000000" w:themeColor="text1"/>
          <w:sz w:val="26"/>
          <w:szCs w:val="26"/>
          <w:rtl/>
        </w:rPr>
        <w:t xml:space="preserve">، 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از طرف مرکز قابل فسخ است:</w:t>
      </w:r>
      <w:r w:rsidR="005B4E1B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1B66FB9D" w14:textId="533185CD" w:rsidR="005D7A53" w:rsidRPr="007244E6" w:rsidRDefault="005E64E8" w:rsidP="005E64E8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>9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-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1)</w:t>
      </w:r>
      <w:r w:rsidR="000C6E41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تأ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خیر در انجام موضوع قرارداد</w:t>
      </w:r>
      <w:r w:rsidR="00A65005" w:rsidRPr="007244E6">
        <w:rPr>
          <w:rFonts w:cs="B Nazanin" w:hint="cs"/>
          <w:color w:val="000000" w:themeColor="text1"/>
          <w:sz w:val="26"/>
          <w:szCs w:val="26"/>
          <w:rtl/>
        </w:rPr>
        <w:t>.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1B66FB9E" w14:textId="77EFBCC9" w:rsidR="005D7A53" w:rsidRPr="007244E6" w:rsidRDefault="005E64E8" w:rsidP="00D5728B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>9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-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2)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رها کردن </w:t>
      </w:r>
      <w:r w:rsidR="00D5728B" w:rsidRPr="007244E6">
        <w:rPr>
          <w:rFonts w:cs="B Nazanin" w:hint="cs"/>
          <w:color w:val="000000" w:themeColor="text1"/>
          <w:sz w:val="26"/>
          <w:szCs w:val="26"/>
          <w:rtl/>
        </w:rPr>
        <w:t xml:space="preserve">یا اعلام اتمام موضوع قرارداد 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بدون </w:t>
      </w:r>
      <w:r w:rsidR="00522986" w:rsidRPr="007244E6">
        <w:rPr>
          <w:rFonts w:cs="B Nazanin" w:hint="cs"/>
          <w:color w:val="000000" w:themeColor="text1"/>
          <w:sz w:val="26"/>
          <w:szCs w:val="26"/>
          <w:rtl/>
        </w:rPr>
        <w:t xml:space="preserve">التزام به </w:t>
      </w:r>
      <w:r w:rsidR="00D5728B" w:rsidRPr="007244E6">
        <w:rPr>
          <w:rFonts w:cs="B Nazanin" w:hint="cs"/>
          <w:color w:val="000000" w:themeColor="text1"/>
          <w:sz w:val="26"/>
          <w:szCs w:val="26"/>
          <w:rtl/>
        </w:rPr>
        <w:t>چارچوب قانونی تعیین شده</w:t>
      </w:r>
      <w:r w:rsidR="00A65005" w:rsidRPr="007244E6">
        <w:rPr>
          <w:rFonts w:cs="B Nazanin" w:hint="cs"/>
          <w:color w:val="000000" w:themeColor="text1"/>
          <w:sz w:val="26"/>
          <w:szCs w:val="26"/>
          <w:rtl/>
        </w:rPr>
        <w:t>.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1B66FB9F" w14:textId="197524C5" w:rsidR="005D7A53" w:rsidRPr="007244E6" w:rsidRDefault="005E64E8" w:rsidP="00D20200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>9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-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3)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انتقال و واگذاری كلي و يا جزئي قرارداد به شخص ثالث</w:t>
      </w:r>
      <w:r w:rsidR="00A65005" w:rsidRPr="007244E6">
        <w:rPr>
          <w:rFonts w:cs="B Nazanin" w:hint="cs"/>
          <w:color w:val="000000" w:themeColor="text1"/>
          <w:sz w:val="26"/>
          <w:szCs w:val="26"/>
          <w:rtl/>
        </w:rPr>
        <w:t>.</w:t>
      </w:r>
      <w:r w:rsidR="005B4E1B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1B66FBA0" w14:textId="713A3C45" w:rsidR="005D7A53" w:rsidRPr="007244E6" w:rsidRDefault="005E64E8" w:rsidP="005E64E8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>9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-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4)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عدم توانایی و کارایی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متقاضی به تشخیص ناظر قرارداد</w:t>
      </w:r>
      <w:r w:rsidR="00B60055" w:rsidRPr="007244E6">
        <w:rPr>
          <w:rFonts w:cs="B Nazanin" w:hint="cs"/>
          <w:color w:val="000000" w:themeColor="text1"/>
          <w:sz w:val="26"/>
          <w:szCs w:val="26"/>
          <w:rtl/>
        </w:rPr>
        <w:t xml:space="preserve"> و یا دانشگاه جامع علمی کاربردی</w:t>
      </w:r>
      <w:r w:rsidR="00A65005" w:rsidRPr="007244E6">
        <w:rPr>
          <w:rFonts w:cs="B Nazanin" w:hint="cs"/>
          <w:color w:val="000000" w:themeColor="text1"/>
          <w:sz w:val="26"/>
          <w:szCs w:val="26"/>
          <w:rtl/>
        </w:rPr>
        <w:t>.</w:t>
      </w:r>
      <w:r w:rsidR="005B4E1B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1B66FBA1" w14:textId="76552EEE" w:rsidR="005D7A53" w:rsidRPr="007244E6" w:rsidRDefault="005E64E8" w:rsidP="005E64E8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>9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-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5)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عدم اجرای هر یک از مواد قرارداد و یا عدم انجام دستورات ناظر قرارداد</w:t>
      </w:r>
      <w:r w:rsidR="00A65005" w:rsidRPr="007244E6">
        <w:rPr>
          <w:rFonts w:cs="B Nazanin" w:hint="cs"/>
          <w:color w:val="000000" w:themeColor="text1"/>
          <w:sz w:val="26"/>
          <w:szCs w:val="26"/>
          <w:rtl/>
        </w:rPr>
        <w:t>.</w:t>
      </w:r>
      <w:r w:rsidR="005B4E1B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1B66FBA2" w14:textId="7F22A897" w:rsidR="005D7A53" w:rsidRPr="007244E6" w:rsidRDefault="005E64E8" w:rsidP="005E64E8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>9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>-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6)</w:t>
      </w:r>
      <w:r w:rsidR="005D7A53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بر اساس توافق طرفين</w:t>
      </w:r>
      <w:r w:rsidR="00A65005" w:rsidRPr="007244E6">
        <w:rPr>
          <w:rFonts w:cs="B Nazanin" w:hint="cs"/>
          <w:color w:val="000000" w:themeColor="text1"/>
          <w:sz w:val="26"/>
          <w:szCs w:val="26"/>
          <w:rtl/>
        </w:rPr>
        <w:t>.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1B66FBA5" w14:textId="77777777" w:rsidR="005D7A53" w:rsidRPr="007244E6" w:rsidRDefault="005D7A53" w:rsidP="00DB410F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تبصره: در صورت تخلف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متقاضي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از هر یک از موارد فوق الذکر و اعلام فسخ قرارداد از طرف مرکز، مرکز حق خواهد داشت خسارات ناشی از فسخ را از محل مطالبات متقاضی استیفاء نموده و متقاضی حق هرگونه اعتراضي را در اين زمينه از خود سلب مي نمايد. </w:t>
      </w:r>
    </w:p>
    <w:p w14:paraId="1B66FBA7" w14:textId="42512EFC" w:rsidR="00C373F2" w:rsidRPr="001A7FB0" w:rsidRDefault="00C373F2" w:rsidP="00CC3A45">
      <w:pPr>
        <w:spacing w:before="120" w:after="120"/>
        <w:rPr>
          <w:rFonts w:cs="B Titr"/>
          <w:b/>
          <w:bCs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ماده </w:t>
      </w:r>
      <w:r w:rsidR="00CC3A45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>10</w:t>
      </w:r>
      <w:r w:rsidR="00DB36AE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>)</w:t>
      </w: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DB36AE" w:rsidRPr="001A7FB0">
        <w:rPr>
          <w:rFonts w:cs="B Titr" w:hint="cs"/>
          <w:color w:val="000000" w:themeColor="text1"/>
          <w:sz w:val="26"/>
          <w:szCs w:val="26"/>
          <w:rtl/>
        </w:rPr>
        <w:t>حوادث</w:t>
      </w:r>
      <w:r w:rsidR="00DB36AE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قهریه:</w:t>
      </w:r>
      <w:r w:rsidR="00A26AE9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1B66FBA8" w14:textId="4D8D512B" w:rsidR="0007467D" w:rsidRPr="0037690B" w:rsidRDefault="0007467D" w:rsidP="00322D35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37690B">
        <w:rPr>
          <w:rFonts w:cs="B Nazanin" w:hint="cs"/>
          <w:color w:val="000000" w:themeColor="text1"/>
          <w:sz w:val="26"/>
          <w:szCs w:val="26"/>
          <w:rtl/>
        </w:rPr>
        <w:t xml:space="preserve">در صورت بروز حوادث قهریه، چنانچه انجام قرارداد غیرممكن گردد، قرارداد </w:t>
      </w:r>
      <w:r w:rsidRPr="0037690B">
        <w:rPr>
          <w:rFonts w:cs="B Nazanin"/>
          <w:color w:val="000000" w:themeColor="text1"/>
          <w:sz w:val="26"/>
          <w:szCs w:val="26"/>
          <w:rtl/>
        </w:rPr>
        <w:t>منفسخ</w:t>
      </w:r>
      <w:r w:rsidRPr="0037690B">
        <w:rPr>
          <w:rFonts w:cs="B Nazanin" w:hint="cs"/>
          <w:color w:val="000000" w:themeColor="text1"/>
          <w:sz w:val="26"/>
          <w:szCs w:val="26"/>
          <w:rtl/>
        </w:rPr>
        <w:t xml:space="preserve"> خواهد شد و چنانچه این حوادث باعث تعلیق در انجام موضوع قرارداد گردد اگر مدت تعلیق بیش از</w:t>
      </w:r>
      <w:r w:rsidR="00322D35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37690B" w:rsidRPr="0037690B">
        <w:rPr>
          <w:rFonts w:cs="B Nazanin" w:hint="cs"/>
          <w:color w:val="000000" w:themeColor="text1"/>
          <w:sz w:val="26"/>
          <w:szCs w:val="26"/>
          <w:u w:val="single"/>
          <w:rtl/>
        </w:rPr>
        <w:t>یك ماه</w:t>
      </w:r>
      <w:r w:rsidRPr="0037690B">
        <w:rPr>
          <w:rFonts w:cs="B Nazanin" w:hint="cs"/>
          <w:color w:val="000000" w:themeColor="text1"/>
          <w:sz w:val="26"/>
          <w:szCs w:val="26"/>
          <w:rtl/>
        </w:rPr>
        <w:t xml:space="preserve"> باشد مرکز حق فسخ قرارداد را خواهد داشت و </w:t>
      </w:r>
      <w:r w:rsidRPr="0037690B">
        <w:rPr>
          <w:rFonts w:cs="B Nazanin"/>
          <w:color w:val="000000" w:themeColor="text1"/>
          <w:sz w:val="26"/>
          <w:szCs w:val="26"/>
          <w:rtl/>
        </w:rPr>
        <w:t>درصورت</w:t>
      </w:r>
      <w:r w:rsidRPr="0037690B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37690B">
        <w:rPr>
          <w:rFonts w:ascii="Sakkal Majalla" w:hAnsi="Sakkal Majalla" w:cs="B Nazanin" w:hint="cs"/>
          <w:color w:val="000000" w:themeColor="text1"/>
          <w:sz w:val="26"/>
          <w:szCs w:val="26"/>
          <w:rtl/>
        </w:rPr>
        <w:t>‌</w:t>
      </w:r>
      <w:r w:rsidRPr="0037690B">
        <w:rPr>
          <w:rFonts w:cs="B Nazanin" w:hint="eastAsia"/>
          <w:color w:val="000000" w:themeColor="text1"/>
          <w:sz w:val="26"/>
          <w:szCs w:val="26"/>
          <w:rtl/>
        </w:rPr>
        <w:t>که</w:t>
      </w:r>
      <w:r w:rsidRPr="0037690B">
        <w:rPr>
          <w:rFonts w:cs="B Nazanin" w:hint="cs"/>
          <w:color w:val="000000" w:themeColor="text1"/>
          <w:sz w:val="26"/>
          <w:szCs w:val="26"/>
          <w:rtl/>
        </w:rPr>
        <w:t xml:space="preserve"> مدت تعلیق </w:t>
      </w:r>
      <w:r w:rsidRPr="0037690B">
        <w:rPr>
          <w:rFonts w:cs="B Nazanin" w:hint="cs"/>
          <w:color w:val="000000" w:themeColor="text1"/>
          <w:sz w:val="26"/>
          <w:szCs w:val="26"/>
          <w:u w:val="single"/>
          <w:rtl/>
        </w:rPr>
        <w:t>یك ماه</w:t>
      </w:r>
      <w:r w:rsidRPr="0037690B">
        <w:rPr>
          <w:rFonts w:cs="B Nazanin" w:hint="cs"/>
          <w:color w:val="000000" w:themeColor="text1"/>
          <w:sz w:val="26"/>
          <w:szCs w:val="26"/>
          <w:rtl/>
        </w:rPr>
        <w:t xml:space="preserve"> یا كمتر از </w:t>
      </w:r>
      <w:r w:rsidRPr="0037690B">
        <w:rPr>
          <w:rFonts w:cs="B Nazanin" w:hint="cs"/>
          <w:color w:val="000000" w:themeColor="text1"/>
          <w:sz w:val="26"/>
          <w:szCs w:val="26"/>
          <w:u w:val="single"/>
          <w:rtl/>
        </w:rPr>
        <w:t>یك ماه</w:t>
      </w:r>
      <w:r w:rsidRPr="0037690B">
        <w:rPr>
          <w:rFonts w:cs="B Nazanin" w:hint="cs"/>
          <w:color w:val="000000" w:themeColor="text1"/>
          <w:sz w:val="26"/>
          <w:szCs w:val="26"/>
          <w:rtl/>
        </w:rPr>
        <w:t xml:space="preserve"> باشد، متقاضی مكلف است در صورت نیاز مرکز پس از رفع حادثه اقدام به انجام موضوع قرارداد نماید و مدت تعلیق به مدت قرارداد افزوده خواهد شد. </w:t>
      </w:r>
    </w:p>
    <w:p w14:paraId="1B66FBAA" w14:textId="47EF25FE" w:rsidR="0007467D" w:rsidRPr="001A7FB0" w:rsidRDefault="00FA7F1F" w:rsidP="00CC3A45">
      <w:pPr>
        <w:spacing w:before="120" w:after="120"/>
        <w:rPr>
          <w:rFonts w:cs="B Titr"/>
          <w:b/>
          <w:bCs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ماده </w:t>
      </w:r>
      <w:r w:rsidR="00CC3A45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>11</w:t>
      </w: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) 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>تضمین</w:t>
      </w: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حسن انجام تعهدات:</w:t>
      </w:r>
      <w:r w:rsidR="00A26AE9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1B66FBAB" w14:textId="13BD4768" w:rsidR="00BD636D" w:rsidRPr="007244E6" w:rsidRDefault="00BD636D" w:rsidP="00182108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متقاضي در موقع امضاء قرارداد، معادل </w:t>
      </w:r>
      <w:r w:rsidR="00182108" w:rsidRPr="007244E6">
        <w:rPr>
          <w:rFonts w:cs="B Nazanin" w:hint="cs"/>
          <w:color w:val="000000" w:themeColor="text1"/>
          <w:sz w:val="26"/>
          <w:szCs w:val="26"/>
          <w:rtl/>
        </w:rPr>
        <w:t xml:space="preserve">....... ريال/ درصد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مبلغ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كل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قرارداد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را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بابت تضمين حسن انجام تعهدات به صورت سپرده نقدي/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ضمانت نامه بانكي/ چك تضمين شده بانكي در</w:t>
      </w:r>
      <w:r w:rsidR="00FE4A5F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اختيار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مرکز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قرار داده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تا در صورتي كه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متقاضی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به يك يا كليه تعهدات خود ب</w:t>
      </w:r>
      <w:r w:rsidR="0090640E" w:rsidRPr="007244E6">
        <w:rPr>
          <w:rFonts w:cs="B Nazanin" w:hint="cs"/>
          <w:color w:val="000000" w:themeColor="text1"/>
          <w:sz w:val="26"/>
          <w:szCs w:val="26"/>
          <w:rtl/>
        </w:rPr>
        <w:t xml:space="preserve">ه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طور جزيي و يا كلي عمل ننمايد يا موجب ضرر و زيان گردد مرکز حق خواهد داشت بدون اقامه دليل و بدون تشريفات اداري و قضايي و يا ابلاغ رسمي مبلغ فوق را به نفع خود ضبط نمايد در غير اين صورت مبلغ مذكور بعد از انجام تعهدات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lastRenderedPageBreak/>
        <w:t xml:space="preserve">مندرج در قرارداد و پس از تاييد عملكرد توسط ناظر قرارداد به متقاضي مسترد خواهد شد. ضبط سپرده مذكور مانع مطالبه خسارت زايد بر آن نخواهد بود. </w:t>
      </w:r>
    </w:p>
    <w:p w14:paraId="1B66FBAD" w14:textId="53CAFEFD" w:rsidR="00C373F2" w:rsidRPr="001A7FB0" w:rsidRDefault="00C373F2" w:rsidP="00316978">
      <w:pPr>
        <w:spacing w:before="120" w:after="120"/>
        <w:rPr>
          <w:rFonts w:cs="B Titr"/>
          <w:i/>
          <w:color w:val="000000" w:themeColor="text1"/>
          <w:sz w:val="26"/>
          <w:szCs w:val="26"/>
          <w:rtl/>
          <w:lang w:bidi="fa-IR"/>
        </w:rPr>
      </w:pPr>
      <w:r w:rsidRPr="001A7FB0">
        <w:rPr>
          <w:rFonts w:cs="B Titr" w:hint="cs"/>
          <w:color w:val="000000" w:themeColor="text1"/>
          <w:sz w:val="26"/>
          <w:szCs w:val="26"/>
          <w:rtl/>
          <w:lang w:bidi="fa-IR"/>
        </w:rPr>
        <w:t xml:space="preserve">ماده </w:t>
      </w:r>
      <w:r w:rsidR="00316978" w:rsidRPr="001A7FB0">
        <w:rPr>
          <w:rFonts w:cs="B Titr" w:hint="cs"/>
          <w:color w:val="000000" w:themeColor="text1"/>
          <w:sz w:val="26"/>
          <w:szCs w:val="26"/>
          <w:rtl/>
          <w:lang w:bidi="fa-IR"/>
        </w:rPr>
        <w:t>12</w:t>
      </w:r>
      <w:r w:rsidR="00F7094C" w:rsidRPr="001A7FB0">
        <w:rPr>
          <w:rFonts w:cs="B Titr" w:hint="cs"/>
          <w:color w:val="000000" w:themeColor="text1"/>
          <w:sz w:val="26"/>
          <w:szCs w:val="26"/>
          <w:rtl/>
          <w:lang w:bidi="fa-IR"/>
        </w:rPr>
        <w:t>)</w:t>
      </w:r>
      <w:r w:rsidRPr="001A7FB0">
        <w:rPr>
          <w:rFonts w:cs="B Titr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>افزایش</w:t>
      </w:r>
      <w:r w:rsidRPr="001A7FB0">
        <w:rPr>
          <w:rFonts w:cs="B Titr" w:hint="cs"/>
          <w:color w:val="000000" w:themeColor="text1"/>
          <w:sz w:val="26"/>
          <w:szCs w:val="26"/>
          <w:rtl/>
          <w:lang w:bidi="fa-IR"/>
        </w:rPr>
        <w:t xml:space="preserve"> یا کاهش موضوع قرارداد: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14:paraId="1B66FBAE" w14:textId="4C375CBF" w:rsidR="00C373F2" w:rsidRPr="007244E6" w:rsidRDefault="006C1EBD" w:rsidP="006C1EBD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12-1) 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</w:rPr>
        <w:t xml:space="preserve">مرکز می‌تواند در صورت ضرورت ميزان كار </w:t>
      </w:r>
      <w:r w:rsidR="00316978" w:rsidRPr="007244E6">
        <w:rPr>
          <w:rFonts w:cs="B Nazanin" w:hint="cs"/>
          <w:color w:val="000000" w:themeColor="text1"/>
          <w:sz w:val="26"/>
          <w:szCs w:val="26"/>
          <w:rtl/>
        </w:rPr>
        <w:t>(</w:t>
      </w:r>
      <w:r w:rsidR="006E60FF" w:rsidRPr="007244E6">
        <w:rPr>
          <w:rFonts w:cs="B Nazanin" w:hint="cs"/>
          <w:color w:val="000000" w:themeColor="text1"/>
          <w:sz w:val="26"/>
          <w:szCs w:val="26"/>
          <w:rtl/>
        </w:rPr>
        <w:t xml:space="preserve">تعهدات </w:t>
      </w:r>
      <w:r w:rsidR="00316978" w:rsidRPr="007244E6">
        <w:rPr>
          <w:rFonts w:cs="B Nazanin" w:hint="cs"/>
          <w:color w:val="000000" w:themeColor="text1"/>
          <w:sz w:val="26"/>
          <w:szCs w:val="26"/>
          <w:rtl/>
        </w:rPr>
        <w:t xml:space="preserve">موضوع قرارداد) 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</w:rPr>
        <w:t xml:space="preserve">را با اعلام به‌ </w:t>
      </w:r>
      <w:r w:rsidR="000404A7" w:rsidRPr="007244E6">
        <w:rPr>
          <w:rFonts w:cs="B Nazanin" w:hint="cs"/>
          <w:color w:val="000000" w:themeColor="text1"/>
          <w:sz w:val="26"/>
          <w:szCs w:val="26"/>
          <w:rtl/>
        </w:rPr>
        <w:t>متقاضی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تا سقف 25% كاهش يا افزايش دهد. در ای</w:t>
      </w:r>
      <w:r w:rsidR="00C02B85" w:rsidRPr="007244E6">
        <w:rPr>
          <w:rFonts w:cs="B Nazanin" w:hint="cs"/>
          <w:color w:val="000000" w:themeColor="text1"/>
          <w:sz w:val="26"/>
          <w:szCs w:val="26"/>
          <w:rtl/>
        </w:rPr>
        <w:t>ن صورت مبلغ قرارداد نیز متناسباً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</w:rPr>
        <w:t xml:space="preserve"> کاهش یا افزایش می</w:t>
      </w:r>
      <w:r w:rsidR="001E4506" w:rsidRPr="007244E6">
        <w:rPr>
          <w:rFonts w:cs="B Nazanin"/>
          <w:color w:val="000000" w:themeColor="text1"/>
          <w:sz w:val="26"/>
          <w:szCs w:val="26"/>
          <w:rtl/>
        </w:rPr>
        <w:softHyphen/>
      </w:r>
      <w:r w:rsidR="00C373F2" w:rsidRPr="007244E6">
        <w:rPr>
          <w:rFonts w:cs="B Nazanin" w:hint="cs"/>
          <w:color w:val="000000" w:themeColor="text1"/>
          <w:sz w:val="26"/>
          <w:szCs w:val="26"/>
          <w:rtl/>
        </w:rPr>
        <w:t>یابد.</w:t>
      </w:r>
      <w:r w:rsidR="009419FB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</w:rPr>
        <w:t xml:space="preserve">تشخیص مفاد این ماده بر عهده ناظر قرارداد است. </w:t>
      </w:r>
    </w:p>
    <w:p w14:paraId="1B66FBB1" w14:textId="6AAFF9E4" w:rsidR="00C373F2" w:rsidRPr="007244E6" w:rsidRDefault="00096981" w:rsidP="00144A22">
      <w:pPr>
        <w:ind w:left="391" w:hanging="391"/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>تبصره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) 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به مبلغ قرارداد هیچ گونه تعدیلی تعلق نمی</w:t>
      </w:r>
      <w:r w:rsidR="0036488D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C373F2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گیرد و </w:t>
      </w:r>
      <w:r w:rsidR="0036488D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متقاضی 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مکلف است موضوع قرارداد را در هر شرایطی (</w:t>
      </w:r>
      <w:r w:rsidR="008604D1" w:rsidRPr="007244E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="00C373F2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>جز حوادث قهریه)</w:t>
      </w:r>
      <w:r w:rsidR="002A4B9C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در موعد مقرر به انجام برساند</w:t>
      </w:r>
      <w:r w:rsidR="00C373F2"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1B66FBB6" w14:textId="6E83A277" w:rsidR="00C373F2" w:rsidRPr="00A0018E" w:rsidRDefault="00C373F2" w:rsidP="00FF5278">
      <w:pPr>
        <w:spacing w:before="120" w:after="120"/>
        <w:rPr>
          <w:rFonts w:cs="B Titr"/>
          <w:b/>
          <w:bCs/>
          <w:sz w:val="26"/>
          <w:szCs w:val="26"/>
          <w:rtl/>
        </w:rPr>
      </w:pP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ماده </w:t>
      </w:r>
      <w:r w:rsidR="00A611B6" w:rsidRPr="001A7FB0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13</w:t>
      </w:r>
      <w:r w:rsidR="00650EEB" w:rsidRPr="001A7FB0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)</w:t>
      </w: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1A7FB0">
        <w:rPr>
          <w:rFonts w:cs="B Titr" w:hint="cs"/>
          <w:color w:val="000000" w:themeColor="text1"/>
          <w:sz w:val="26"/>
          <w:szCs w:val="26"/>
          <w:rtl/>
        </w:rPr>
        <w:t>ناظر</w:t>
      </w: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A0018E">
        <w:rPr>
          <w:rFonts w:cs="B Titr" w:hint="cs"/>
          <w:b/>
          <w:bCs/>
          <w:sz w:val="26"/>
          <w:szCs w:val="26"/>
          <w:rtl/>
        </w:rPr>
        <w:t>قرارداد</w:t>
      </w:r>
      <w:r w:rsidR="00A62901" w:rsidRPr="00A0018E">
        <w:rPr>
          <w:rFonts w:cs="B Titr" w:hint="cs"/>
          <w:b/>
          <w:bCs/>
          <w:sz w:val="26"/>
          <w:szCs w:val="26"/>
          <w:rtl/>
        </w:rPr>
        <w:t xml:space="preserve"> (</w:t>
      </w:r>
      <w:r w:rsidR="00FF5278">
        <w:rPr>
          <w:rFonts w:cs="B Titr" w:hint="cs"/>
          <w:b/>
          <w:bCs/>
          <w:color w:val="FF0000"/>
          <w:sz w:val="26"/>
          <w:szCs w:val="26"/>
          <w:rtl/>
        </w:rPr>
        <w:t>ترجیحاً شخص</w:t>
      </w:r>
      <w:r w:rsidR="00A62901" w:rsidRPr="00A0018E">
        <w:rPr>
          <w:rFonts w:cs="B Titr" w:hint="cs"/>
          <w:b/>
          <w:bCs/>
          <w:color w:val="FF0000"/>
          <w:sz w:val="26"/>
          <w:szCs w:val="26"/>
          <w:rtl/>
        </w:rPr>
        <w:t xml:space="preserve"> حقوقی </w:t>
      </w:r>
      <w:r w:rsidR="000818D4">
        <w:rPr>
          <w:rFonts w:cs="B Titr" w:hint="cs"/>
          <w:b/>
          <w:bCs/>
          <w:color w:val="FF0000"/>
          <w:sz w:val="26"/>
          <w:szCs w:val="26"/>
          <w:rtl/>
        </w:rPr>
        <w:t xml:space="preserve">و از میان مدرسان و متخصصان مرتبط با موضوع دوره </w:t>
      </w:r>
      <w:r w:rsidR="00A62901" w:rsidRPr="00A0018E">
        <w:rPr>
          <w:rFonts w:cs="B Titr" w:hint="cs"/>
          <w:b/>
          <w:bCs/>
          <w:color w:val="FF0000"/>
          <w:sz w:val="26"/>
          <w:szCs w:val="26"/>
          <w:rtl/>
        </w:rPr>
        <w:t>باشد</w:t>
      </w:r>
      <w:r w:rsidR="00A62901" w:rsidRPr="00A0018E">
        <w:rPr>
          <w:rFonts w:cs="B Titr" w:hint="cs"/>
          <w:b/>
          <w:bCs/>
          <w:sz w:val="26"/>
          <w:szCs w:val="26"/>
          <w:rtl/>
        </w:rPr>
        <w:t>)</w:t>
      </w:r>
      <w:r w:rsidRPr="00A0018E">
        <w:rPr>
          <w:rFonts w:cs="B Titr" w:hint="cs"/>
          <w:b/>
          <w:bCs/>
          <w:sz w:val="26"/>
          <w:szCs w:val="26"/>
          <w:rtl/>
        </w:rPr>
        <w:t>:</w:t>
      </w:r>
      <w:r w:rsidR="002E264E" w:rsidRPr="00A0018E">
        <w:rPr>
          <w:rFonts w:cs="B Titr" w:hint="cs"/>
          <w:b/>
          <w:bCs/>
          <w:sz w:val="26"/>
          <w:szCs w:val="26"/>
          <w:rtl/>
        </w:rPr>
        <w:t xml:space="preserve"> </w:t>
      </w:r>
    </w:p>
    <w:p w14:paraId="71CB8BD6" w14:textId="5F2AA7E3" w:rsidR="003C7E36" w:rsidRDefault="003C7E36" w:rsidP="006F3338">
      <w:pPr>
        <w:ind w:left="391" w:hanging="391"/>
        <w:jc w:val="lowKashida"/>
        <w:rPr>
          <w:rFonts w:ascii="Courier New" w:cs="B Nazanin"/>
          <w:color w:val="000000" w:themeColor="text1"/>
          <w:sz w:val="26"/>
          <w:szCs w:val="26"/>
          <w:rtl/>
        </w:rPr>
      </w:pPr>
      <w:r>
        <w:rPr>
          <w:rFonts w:ascii="Courier New" w:cs="B Nazanin" w:hint="cs"/>
          <w:color w:val="000000" w:themeColor="text1"/>
          <w:sz w:val="26"/>
          <w:szCs w:val="26"/>
          <w:rtl/>
        </w:rPr>
        <w:t xml:space="preserve">13-1) </w:t>
      </w:r>
      <w:r w:rsidR="00073603" w:rsidRPr="006F3338">
        <w:rPr>
          <w:rFonts w:cs="B Nazanin" w:hint="cs"/>
          <w:color w:val="000000" w:themeColor="text1"/>
          <w:sz w:val="26"/>
          <w:szCs w:val="26"/>
          <w:rtl/>
        </w:rPr>
        <w:t>ناظر</w:t>
      </w:r>
      <w:r w:rsidR="00073603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 </w:t>
      </w:r>
      <w:r w:rsidR="00073603" w:rsidRPr="007244E6">
        <w:rPr>
          <w:rFonts w:cs="B Nazanin" w:hint="cs"/>
          <w:color w:val="000000" w:themeColor="text1"/>
          <w:sz w:val="26"/>
          <w:szCs w:val="26"/>
          <w:rtl/>
        </w:rPr>
        <w:t xml:space="preserve">اين قرارداد </w:t>
      </w:r>
      <w:r w:rsidR="002C35CB" w:rsidRPr="007244E6">
        <w:rPr>
          <w:rFonts w:cs="B Nazanin" w:hint="cs"/>
          <w:color w:val="000000" w:themeColor="text1"/>
          <w:sz w:val="26"/>
          <w:szCs w:val="26"/>
          <w:rtl/>
        </w:rPr>
        <w:t>شرکت/</w:t>
      </w:r>
      <w:r w:rsidR="00DC7DC2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2C35CB" w:rsidRPr="007244E6">
        <w:rPr>
          <w:rFonts w:cs="B Nazanin" w:hint="cs"/>
          <w:color w:val="000000" w:themeColor="text1"/>
          <w:sz w:val="26"/>
          <w:szCs w:val="26"/>
          <w:rtl/>
        </w:rPr>
        <w:t>موسسه/</w:t>
      </w:r>
      <w:r w:rsidR="003C17F6" w:rsidRPr="007244E6">
        <w:rPr>
          <w:rFonts w:cs="B Nazanin" w:hint="cs"/>
          <w:color w:val="000000" w:themeColor="text1"/>
          <w:sz w:val="26"/>
          <w:szCs w:val="26"/>
          <w:rtl/>
        </w:rPr>
        <w:t>و</w:t>
      </w:r>
      <w:r w:rsidR="00D84EAC" w:rsidRPr="007244E6">
        <w:rPr>
          <w:rFonts w:cs="B Nazanin" w:hint="cs"/>
          <w:color w:val="000000" w:themeColor="text1"/>
          <w:sz w:val="26"/>
          <w:szCs w:val="26"/>
          <w:rtl/>
        </w:rPr>
        <w:t xml:space="preserve"> غیره.............................. </w:t>
      </w:r>
      <w:r w:rsidR="00E759D1" w:rsidRPr="007244E6">
        <w:rPr>
          <w:rFonts w:cs="B Nazanin" w:hint="cs"/>
          <w:color w:val="000000" w:themeColor="text1"/>
          <w:sz w:val="26"/>
          <w:szCs w:val="26"/>
          <w:rtl/>
        </w:rPr>
        <w:t xml:space="preserve">و یا </w:t>
      </w:r>
      <w:r w:rsidR="00D84EAC" w:rsidRPr="007244E6">
        <w:rPr>
          <w:rFonts w:cs="B Nazanin" w:hint="cs"/>
          <w:color w:val="000000" w:themeColor="text1"/>
          <w:sz w:val="26"/>
          <w:szCs w:val="26"/>
          <w:rtl/>
        </w:rPr>
        <w:t xml:space="preserve">سرکار خانم/ جناب آقاي .............................. با </w:t>
      </w:r>
      <w:r w:rsidR="00123FE6" w:rsidRPr="007244E6">
        <w:rPr>
          <w:rFonts w:cs="B Nazanin" w:hint="cs"/>
          <w:color w:val="000000" w:themeColor="text1"/>
          <w:sz w:val="26"/>
          <w:szCs w:val="26"/>
          <w:rtl/>
        </w:rPr>
        <w:t xml:space="preserve">شناسه ملی/ </w:t>
      </w:r>
      <w:r w:rsidR="00D84EAC" w:rsidRPr="007244E6">
        <w:rPr>
          <w:rFonts w:cs="B Nazanin" w:hint="cs"/>
          <w:color w:val="000000" w:themeColor="text1"/>
          <w:sz w:val="26"/>
          <w:szCs w:val="26"/>
          <w:rtl/>
        </w:rPr>
        <w:t>شماره ملی</w:t>
      </w:r>
      <w:r w:rsidR="00E759D1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2C35CB" w:rsidRPr="007244E6">
        <w:rPr>
          <w:rFonts w:cs="B Nazanin" w:hint="cs"/>
          <w:color w:val="000000" w:themeColor="text1"/>
          <w:sz w:val="26"/>
          <w:szCs w:val="26"/>
          <w:rtl/>
        </w:rPr>
        <w:t xml:space="preserve">.............................. </w:t>
      </w:r>
      <w:r w:rsidR="00073603" w:rsidRPr="007244E6">
        <w:rPr>
          <w:rFonts w:cs="B Nazanin" w:hint="cs"/>
          <w:color w:val="000000" w:themeColor="text1"/>
          <w:sz w:val="26"/>
          <w:szCs w:val="26"/>
          <w:rtl/>
        </w:rPr>
        <w:t xml:space="preserve">به نشاني .......................... </w:t>
      </w:r>
      <w:r w:rsidR="00293648" w:rsidRPr="007244E6">
        <w:rPr>
          <w:rFonts w:cs="B Nazanin" w:hint="cs"/>
          <w:color w:val="000000" w:themeColor="text1"/>
          <w:sz w:val="26"/>
          <w:szCs w:val="26"/>
          <w:rtl/>
        </w:rPr>
        <w:t xml:space="preserve">کد پستی .......................... </w:t>
      </w:r>
      <w:r w:rsidR="00073603" w:rsidRPr="007244E6">
        <w:rPr>
          <w:rFonts w:cs="B Nazanin" w:hint="cs"/>
          <w:color w:val="000000" w:themeColor="text1"/>
          <w:sz w:val="26"/>
          <w:szCs w:val="26"/>
          <w:rtl/>
        </w:rPr>
        <w:t xml:space="preserve">شماره تلفن .................... </w:t>
      </w:r>
      <w:r w:rsidR="00F47396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مطابق توافق طرفین </w:t>
      </w:r>
      <w:r w:rsidR="002E264E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قرارداد </w:t>
      </w:r>
      <w:r w:rsidR="009A7700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تعیین </w:t>
      </w:r>
      <w:r w:rsidR="00796357" w:rsidRPr="007244E6">
        <w:rPr>
          <w:rFonts w:ascii="Courier New" w:cs="B Nazanin" w:hint="cs"/>
          <w:color w:val="000000" w:themeColor="text1"/>
          <w:sz w:val="26"/>
          <w:szCs w:val="26"/>
          <w:rtl/>
        </w:rPr>
        <w:t>شده است</w:t>
      </w:r>
      <w:r w:rsidR="009A7700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. </w:t>
      </w:r>
    </w:p>
    <w:p w14:paraId="69154881" w14:textId="5A497DDB" w:rsidR="00CB7F93" w:rsidRPr="007244E6" w:rsidRDefault="003C7E36" w:rsidP="006F3338">
      <w:pPr>
        <w:ind w:left="391" w:hanging="391"/>
        <w:jc w:val="lowKashida"/>
        <w:rPr>
          <w:rFonts w:ascii="Courier New" w:cs="B Nazanin"/>
          <w:color w:val="000000" w:themeColor="text1"/>
          <w:sz w:val="26"/>
          <w:szCs w:val="26"/>
          <w:rtl/>
        </w:rPr>
      </w:pPr>
      <w:r>
        <w:rPr>
          <w:rFonts w:ascii="Courier New" w:cs="B Nazanin" w:hint="cs"/>
          <w:color w:val="000000" w:themeColor="text1"/>
          <w:sz w:val="26"/>
          <w:szCs w:val="26"/>
          <w:rtl/>
        </w:rPr>
        <w:t xml:space="preserve">13-2) </w:t>
      </w:r>
      <w:r w:rsidR="004C080C" w:rsidRPr="006F3338">
        <w:rPr>
          <w:rFonts w:cs="B Nazanin" w:hint="cs"/>
          <w:color w:val="000000" w:themeColor="text1"/>
          <w:sz w:val="26"/>
          <w:szCs w:val="26"/>
          <w:rtl/>
        </w:rPr>
        <w:t>کلیه</w:t>
      </w:r>
      <w:r w:rsidR="004C080C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 تعهدات، مطابق مفاد قرارداد با نظارت ناظر قرارداد انجام پذیرفته و </w:t>
      </w:r>
      <w:r w:rsidR="002E264E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طرفین قرارداد </w:t>
      </w:r>
      <w:r w:rsidR="004C080C" w:rsidRPr="007244E6">
        <w:rPr>
          <w:rFonts w:ascii="Courier New" w:cs="B Nazanin" w:hint="cs"/>
          <w:color w:val="000000" w:themeColor="text1"/>
          <w:sz w:val="26"/>
          <w:szCs w:val="26"/>
          <w:rtl/>
        </w:rPr>
        <w:t>مکلف به انجام موارد اعلام شده از طرف ناظر قرارداد می</w:t>
      </w:r>
      <w:r w:rsidR="003A368B" w:rsidRPr="007244E6">
        <w:rPr>
          <w:rFonts w:ascii="Courier New" w:cs="B Nazanin" w:hint="cs"/>
          <w:color w:val="000000" w:themeColor="text1"/>
          <w:sz w:val="26"/>
          <w:szCs w:val="26"/>
          <w:rtl/>
        </w:rPr>
        <w:t>‌</w:t>
      </w:r>
      <w:r w:rsidR="004C080C" w:rsidRPr="007244E6">
        <w:rPr>
          <w:rFonts w:ascii="Courier New" w:cs="B Nazanin" w:hint="cs"/>
          <w:color w:val="000000" w:themeColor="text1"/>
          <w:sz w:val="26"/>
          <w:szCs w:val="26"/>
          <w:rtl/>
        </w:rPr>
        <w:t>باش</w:t>
      </w:r>
      <w:r w:rsidR="004708FE" w:rsidRPr="007244E6">
        <w:rPr>
          <w:rFonts w:ascii="Courier New" w:cs="B Nazanin" w:hint="cs"/>
          <w:color w:val="000000" w:themeColor="text1"/>
          <w:sz w:val="26"/>
          <w:szCs w:val="26"/>
          <w:rtl/>
        </w:rPr>
        <w:t>ن</w:t>
      </w:r>
      <w:r w:rsidR="004C080C" w:rsidRPr="007244E6">
        <w:rPr>
          <w:rFonts w:ascii="Courier New" w:cs="B Nazanin" w:hint="cs"/>
          <w:color w:val="000000" w:themeColor="text1"/>
          <w:sz w:val="26"/>
          <w:szCs w:val="26"/>
          <w:rtl/>
        </w:rPr>
        <w:t>د.</w:t>
      </w:r>
      <w:r w:rsidR="00615ABA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 </w:t>
      </w:r>
    </w:p>
    <w:p w14:paraId="1B66FBB7" w14:textId="1820F91A" w:rsidR="004C080C" w:rsidRPr="007244E6" w:rsidRDefault="003C7E36" w:rsidP="006F3338">
      <w:pPr>
        <w:ind w:left="391" w:hanging="391"/>
        <w:jc w:val="lowKashida"/>
        <w:rPr>
          <w:rFonts w:ascii="Courier New" w:cs="B Nazanin"/>
          <w:color w:val="000000" w:themeColor="text1"/>
          <w:sz w:val="26"/>
          <w:szCs w:val="26"/>
          <w:rtl/>
        </w:rPr>
      </w:pPr>
      <w:r>
        <w:rPr>
          <w:rFonts w:ascii="Courier New" w:cs="B Nazanin" w:hint="cs"/>
          <w:color w:val="000000" w:themeColor="text1"/>
          <w:sz w:val="26"/>
          <w:szCs w:val="26"/>
          <w:rtl/>
        </w:rPr>
        <w:t>13-3)</w:t>
      </w:r>
      <w:r w:rsidR="00CB7F93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 </w:t>
      </w:r>
      <w:r w:rsidR="000C74FE" w:rsidRPr="006F3338">
        <w:rPr>
          <w:rFonts w:cs="B Nazanin" w:hint="cs"/>
          <w:color w:val="000000" w:themeColor="text1"/>
          <w:sz w:val="26"/>
          <w:szCs w:val="26"/>
          <w:rtl/>
        </w:rPr>
        <w:t>حق‌الزحمه</w:t>
      </w:r>
      <w:r w:rsidR="000C74FE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 </w:t>
      </w:r>
      <w:r w:rsidR="00F72230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ناظر قرارداد مطابق توافق طرفین </w:t>
      </w:r>
      <w:r w:rsidR="0016518A" w:rsidRPr="007244E6">
        <w:rPr>
          <w:rFonts w:ascii="Courier New" w:cs="B Nazanin" w:hint="cs"/>
          <w:color w:val="000000" w:themeColor="text1"/>
          <w:sz w:val="26"/>
          <w:szCs w:val="26"/>
          <w:rtl/>
        </w:rPr>
        <w:t>قرارداد</w:t>
      </w:r>
      <w:r w:rsidR="00243A33">
        <w:rPr>
          <w:rFonts w:ascii="Courier New" w:cs="B Nazanin" w:hint="cs"/>
          <w:color w:val="000000" w:themeColor="text1"/>
          <w:sz w:val="26"/>
          <w:szCs w:val="26"/>
          <w:rtl/>
        </w:rPr>
        <w:t xml:space="preserve"> برابر با .......... درصد از مبلغ کل قرارداد است</w:t>
      </w:r>
      <w:r w:rsidR="00B40A6F" w:rsidRPr="007244E6">
        <w:rPr>
          <w:rFonts w:ascii="Courier New" w:cs="B Nazanin" w:hint="cs"/>
          <w:color w:val="000000" w:themeColor="text1"/>
          <w:sz w:val="26"/>
          <w:szCs w:val="26"/>
          <w:rtl/>
        </w:rPr>
        <w:t>،</w:t>
      </w:r>
      <w:r w:rsidR="0016518A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 </w:t>
      </w:r>
      <w:r w:rsidR="00243A33">
        <w:rPr>
          <w:rFonts w:ascii="Courier New" w:cs="B Nazanin" w:hint="cs"/>
          <w:color w:val="000000" w:themeColor="text1"/>
          <w:sz w:val="26"/>
          <w:szCs w:val="26"/>
          <w:rtl/>
        </w:rPr>
        <w:t xml:space="preserve">که </w:t>
      </w:r>
      <w:r w:rsidR="00BB309E" w:rsidRPr="007244E6">
        <w:rPr>
          <w:rFonts w:ascii="Courier New" w:cs="B Nazanin" w:hint="cs"/>
          <w:color w:val="000000" w:themeColor="text1"/>
          <w:sz w:val="26"/>
          <w:szCs w:val="26"/>
          <w:rtl/>
        </w:rPr>
        <w:t>با اتمام موضوع ق</w:t>
      </w:r>
      <w:r w:rsidR="00E75268" w:rsidRPr="007244E6">
        <w:rPr>
          <w:rFonts w:ascii="Courier New" w:cs="B Nazanin" w:hint="cs"/>
          <w:color w:val="000000" w:themeColor="text1"/>
          <w:sz w:val="26"/>
          <w:szCs w:val="26"/>
          <w:rtl/>
        </w:rPr>
        <w:t>ر</w:t>
      </w:r>
      <w:r w:rsidR="008D7009">
        <w:rPr>
          <w:rFonts w:ascii="Courier New" w:cs="B Nazanin" w:hint="cs"/>
          <w:color w:val="000000" w:themeColor="text1"/>
          <w:sz w:val="26"/>
          <w:szCs w:val="26"/>
          <w:rtl/>
        </w:rPr>
        <w:t>ارداد</w:t>
      </w:r>
      <w:r w:rsidR="00BB309E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، توسط طرفین </w:t>
      </w:r>
      <w:r w:rsidR="008D7009">
        <w:rPr>
          <w:rFonts w:ascii="Courier New" w:cs="B Nazanin" w:hint="cs"/>
          <w:color w:val="000000" w:themeColor="text1"/>
          <w:sz w:val="26"/>
          <w:szCs w:val="26"/>
          <w:rtl/>
        </w:rPr>
        <w:t>(</w:t>
      </w:r>
      <w:r w:rsidR="000927D2">
        <w:rPr>
          <w:rFonts w:ascii="Courier New" w:cs="B Nazanin" w:hint="cs"/>
          <w:color w:val="000000" w:themeColor="text1"/>
          <w:sz w:val="26"/>
          <w:szCs w:val="26"/>
          <w:rtl/>
        </w:rPr>
        <w:t>هر طرف قرارداد 50 درصد مبلغ تعیین شده</w:t>
      </w:r>
      <w:r w:rsidR="008D7009">
        <w:rPr>
          <w:rFonts w:ascii="Courier New" w:cs="B Nazanin" w:hint="cs"/>
          <w:color w:val="000000" w:themeColor="text1"/>
          <w:sz w:val="26"/>
          <w:szCs w:val="26"/>
          <w:rtl/>
        </w:rPr>
        <w:t xml:space="preserve">) </w:t>
      </w:r>
      <w:r w:rsidR="0016518A" w:rsidRPr="007244E6">
        <w:rPr>
          <w:rFonts w:ascii="Courier New" w:cs="B Nazanin" w:hint="cs"/>
          <w:color w:val="000000" w:themeColor="text1"/>
          <w:sz w:val="26"/>
          <w:szCs w:val="26"/>
          <w:rtl/>
        </w:rPr>
        <w:t>پرداخت خواهد شد</w:t>
      </w:r>
      <w:r w:rsidR="00576FF2" w:rsidRPr="007244E6">
        <w:rPr>
          <w:rFonts w:ascii="Courier New" w:cs="B Nazanin" w:hint="cs"/>
          <w:color w:val="000000" w:themeColor="text1"/>
          <w:sz w:val="26"/>
          <w:szCs w:val="26"/>
          <w:rtl/>
        </w:rPr>
        <w:t xml:space="preserve">. </w:t>
      </w:r>
    </w:p>
    <w:p w14:paraId="1B66FBB9" w14:textId="02B7F715" w:rsidR="00C373F2" w:rsidRPr="001A7FB0" w:rsidRDefault="00C373F2" w:rsidP="00A611B6">
      <w:pPr>
        <w:spacing w:before="120" w:after="120"/>
        <w:rPr>
          <w:rFonts w:cs="B Titr"/>
          <w:b/>
          <w:bCs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ماده </w:t>
      </w:r>
      <w:r w:rsidR="00A611B6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>14</w:t>
      </w:r>
      <w:r w:rsidR="004956EE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) </w:t>
      </w:r>
      <w:r w:rsidR="004956EE" w:rsidRPr="001A7FB0">
        <w:rPr>
          <w:rFonts w:cs="B Titr" w:hint="cs"/>
          <w:color w:val="000000" w:themeColor="text1"/>
          <w:sz w:val="26"/>
          <w:szCs w:val="26"/>
          <w:rtl/>
        </w:rPr>
        <w:t>تغییرات</w:t>
      </w:r>
      <w:r w:rsidR="004956EE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قرارداد:</w:t>
      </w:r>
      <w:r w:rsidR="00A26AE9" w:rsidRPr="001A7FB0">
        <w:rPr>
          <w:rFonts w:cs="B Titr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1B66FBBA" w14:textId="18523FE2" w:rsidR="00313101" w:rsidRPr="007244E6" w:rsidRDefault="00313101" w:rsidP="004B3F61">
      <w:pPr>
        <w:jc w:val="lowKashida"/>
        <w:rPr>
          <w:rFonts w:cs="B Nazanin"/>
          <w:color w:val="000000" w:themeColor="text1"/>
          <w:sz w:val="26"/>
          <w:szCs w:val="26"/>
          <w:rtl/>
        </w:rPr>
      </w:pP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هرگونه الحاقیه، اصلاحیه یا متمم که به امضاء طرفین </w:t>
      </w:r>
      <w:r w:rsidR="00E33CBF" w:rsidRPr="007244E6">
        <w:rPr>
          <w:rFonts w:cs="B Nazanin" w:hint="cs"/>
          <w:color w:val="000000" w:themeColor="text1"/>
          <w:sz w:val="26"/>
          <w:szCs w:val="26"/>
          <w:rtl/>
        </w:rPr>
        <w:t xml:space="preserve">و ناظر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قرارداد برسد، معتبر بوده و لازم</w:t>
      </w:r>
      <w:r w:rsidR="004B3F61" w:rsidRPr="007244E6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الاجرا خواهد بود. </w:t>
      </w:r>
    </w:p>
    <w:p w14:paraId="1B66FBC2" w14:textId="694B4A27" w:rsidR="00E701EC" w:rsidRPr="001A7FB0" w:rsidRDefault="00E701EC" w:rsidP="00C3791F">
      <w:pPr>
        <w:spacing w:before="120" w:after="120"/>
        <w:rPr>
          <w:rFonts w:cs="B Titr"/>
          <w:color w:val="000000" w:themeColor="text1"/>
          <w:sz w:val="26"/>
          <w:szCs w:val="26"/>
          <w:rtl/>
        </w:rPr>
      </w:pPr>
      <w:r w:rsidRPr="001A7FB0">
        <w:rPr>
          <w:rFonts w:cs="B Titr" w:hint="cs"/>
          <w:color w:val="000000" w:themeColor="text1"/>
          <w:sz w:val="26"/>
          <w:szCs w:val="26"/>
          <w:rtl/>
        </w:rPr>
        <w:t xml:space="preserve">ماده </w:t>
      </w:r>
      <w:r w:rsidR="00C3791F" w:rsidRPr="001A7FB0">
        <w:rPr>
          <w:rFonts w:cs="B Titr" w:hint="cs"/>
          <w:color w:val="000000" w:themeColor="text1"/>
          <w:sz w:val="26"/>
          <w:szCs w:val="26"/>
          <w:rtl/>
        </w:rPr>
        <w:t>15</w:t>
      </w:r>
      <w:r w:rsidR="001E4F72" w:rsidRPr="001A7FB0">
        <w:rPr>
          <w:rFonts w:cs="B Titr" w:hint="cs"/>
          <w:color w:val="000000" w:themeColor="text1"/>
          <w:sz w:val="26"/>
          <w:szCs w:val="26"/>
          <w:rtl/>
        </w:rPr>
        <w:t>) نسخ قرارداد:</w:t>
      </w:r>
      <w:r w:rsidR="00A26AE9" w:rsidRPr="001A7FB0">
        <w:rPr>
          <w:rFonts w:cs="B Titr" w:hint="cs"/>
          <w:color w:val="000000" w:themeColor="text1"/>
          <w:sz w:val="26"/>
          <w:szCs w:val="26"/>
          <w:rtl/>
        </w:rPr>
        <w:t xml:space="preserve"> </w:t>
      </w:r>
    </w:p>
    <w:p w14:paraId="1B66FBC4" w14:textId="195D2279" w:rsidR="00C373F2" w:rsidRPr="007244E6" w:rsidRDefault="00712B8B" w:rsidP="008D0AAA">
      <w:pPr>
        <w:jc w:val="lowKashida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7244E6">
        <w:rPr>
          <w:rFonts w:cs="B Nazanin"/>
          <w:color w:val="000000" w:themeColor="text1"/>
          <w:sz w:val="26"/>
          <w:szCs w:val="26"/>
          <w:rtl/>
        </w:rPr>
        <w:t xml:space="preserve">اين قرارداد در </w:t>
      </w:r>
      <w:r w:rsidR="00C3791F" w:rsidRPr="007244E6">
        <w:rPr>
          <w:rFonts w:cs="B Nazanin" w:hint="cs"/>
          <w:color w:val="000000" w:themeColor="text1"/>
          <w:sz w:val="26"/>
          <w:szCs w:val="26"/>
          <w:rtl/>
        </w:rPr>
        <w:t>15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 ماده</w:t>
      </w:r>
      <w:r w:rsidR="009C3F4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>و</w:t>
      </w:r>
      <w:r w:rsidRPr="007244E6">
        <w:rPr>
          <w:rFonts w:cs="B Nazanin"/>
          <w:color w:val="000000" w:themeColor="text1"/>
          <w:sz w:val="26"/>
          <w:szCs w:val="26"/>
          <w:rtl/>
        </w:rPr>
        <w:t xml:space="preserve"> در </w:t>
      </w:r>
      <w:r w:rsidRPr="007244E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چهار </w:t>
      </w:r>
      <w:r w:rsidRPr="007244E6">
        <w:rPr>
          <w:rFonts w:cs="B Nazanin"/>
          <w:color w:val="000000" w:themeColor="text1"/>
          <w:sz w:val="26"/>
          <w:szCs w:val="26"/>
          <w:rtl/>
        </w:rPr>
        <w:t xml:space="preserve">نسخه </w:t>
      </w:r>
      <w:r w:rsidRPr="007244E6">
        <w:rPr>
          <w:rFonts w:cs="B Nazanin" w:hint="cs"/>
          <w:color w:val="000000" w:themeColor="text1"/>
          <w:sz w:val="26"/>
          <w:szCs w:val="26"/>
          <w:rtl/>
        </w:rPr>
        <w:t xml:space="preserve">متحدالشکل و متحدالمتن </w:t>
      </w:r>
      <w:r w:rsidRPr="007244E6">
        <w:rPr>
          <w:rFonts w:cs="B Nazanin"/>
          <w:color w:val="000000" w:themeColor="text1"/>
          <w:sz w:val="26"/>
          <w:szCs w:val="26"/>
          <w:rtl/>
        </w:rPr>
        <w:t>تنظيم و بدون خط خوردگي و لاك گرفتگي، امضا</w:t>
      </w:r>
      <w:r w:rsidR="00094B24" w:rsidRPr="007244E6">
        <w:rPr>
          <w:rFonts w:cs="B Nazanin"/>
          <w:color w:val="000000" w:themeColor="text1"/>
          <w:sz w:val="26"/>
          <w:szCs w:val="26"/>
          <w:rtl/>
        </w:rPr>
        <w:t>ء گرديد و هر يك حكم واحد دارند.</w:t>
      </w:r>
      <w:r w:rsidR="00094B24" w:rsidRPr="007244E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4A3A78" w:rsidRPr="007244E6">
        <w:rPr>
          <w:rFonts w:cs="B Nazanin" w:hint="cs"/>
          <w:color w:val="000000" w:themeColor="text1"/>
          <w:sz w:val="26"/>
          <w:szCs w:val="26"/>
          <w:rtl/>
        </w:rPr>
        <w:t xml:space="preserve">طرفين متعهد گرديدند تغییر نشانی قانونی مندرج در ماده یک را کتباً </w:t>
      </w:r>
      <w:r w:rsidR="00814020" w:rsidRPr="007244E6">
        <w:rPr>
          <w:rFonts w:cs="B Nazanin" w:hint="cs"/>
          <w:color w:val="000000" w:themeColor="text1"/>
          <w:sz w:val="26"/>
          <w:szCs w:val="26"/>
          <w:rtl/>
        </w:rPr>
        <w:t xml:space="preserve">به طرف دیگر ابلاغ کند. </w:t>
      </w:r>
    </w:p>
    <w:sectPr w:rsidR="00C373F2" w:rsidRPr="007244E6" w:rsidSect="00D47CE1">
      <w:endnotePr>
        <w:numFmt w:val="lowerLetter"/>
      </w:endnotePr>
      <w:type w:val="continuous"/>
      <w:pgSz w:w="11907" w:h="16840" w:code="9"/>
      <w:pgMar w:top="1440" w:right="1080" w:bottom="1440" w:left="1080" w:header="180" w:footer="212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8A323" w14:textId="77777777" w:rsidR="00741E68" w:rsidRDefault="00741E68" w:rsidP="00066316">
      <w:r>
        <w:separator/>
      </w:r>
    </w:p>
  </w:endnote>
  <w:endnote w:type="continuationSeparator" w:id="0">
    <w:p w14:paraId="54864F08" w14:textId="77777777" w:rsidR="00741E68" w:rsidRDefault="00741E68" w:rsidP="0006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18"/>
        <w:szCs w:val="18"/>
        <w:rtl/>
      </w:rPr>
      <w:id w:val="1461448022"/>
      <w:docPartObj>
        <w:docPartGallery w:val="Page Numbers (Bottom of Page)"/>
        <w:docPartUnique/>
      </w:docPartObj>
    </w:sdtPr>
    <w:sdtEndPr>
      <w:rPr>
        <w:b w:val="0"/>
        <w:bCs w:val="0"/>
        <w:sz w:val="24"/>
        <w:szCs w:val="24"/>
      </w:rPr>
    </w:sdtEndPr>
    <w:sdtContent>
      <w:tbl>
        <w:tblPr>
          <w:tblStyle w:val="TableGrid"/>
          <w:bidiVisual/>
          <w:tblW w:w="9953" w:type="dxa"/>
          <w:tblInd w:w="-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4976"/>
          <w:gridCol w:w="4977"/>
        </w:tblGrid>
        <w:tr w:rsidR="00066316" w14:paraId="1B66FBD5" w14:textId="77777777" w:rsidTr="00F27C8C">
          <w:trPr>
            <w:trHeight w:val="696"/>
          </w:trPr>
          <w:tc>
            <w:tcPr>
              <w:tcW w:w="4976" w:type="dxa"/>
              <w:vAlign w:val="center"/>
            </w:tcPr>
            <w:p w14:paraId="0859073D" w14:textId="77777777" w:rsidR="00066316" w:rsidRPr="00330B90" w:rsidRDefault="008353A0" w:rsidP="00DF1181">
              <w:pPr>
                <w:jc w:val="center"/>
                <w:rPr>
                  <w:rFonts w:ascii="Tahoma" w:hAnsi="Tahoma"/>
                  <w:b/>
                  <w:bCs/>
                  <w:sz w:val="18"/>
                  <w:szCs w:val="18"/>
                  <w:rtl/>
                </w:rPr>
              </w:pPr>
              <w:r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 xml:space="preserve">نام و نام </w:t>
              </w:r>
              <w:r w:rsidR="00DF1181"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>خانوادگی ر</w:t>
              </w:r>
              <w:r w:rsidR="00C0224F" w:rsidRPr="00330B90">
                <w:rPr>
                  <w:rFonts w:ascii="Tahoma" w:hAnsi="Tahoma" w:hint="cs"/>
                  <w:b/>
                  <w:bCs/>
                  <w:sz w:val="18"/>
                  <w:szCs w:val="18"/>
                  <w:rtl/>
                </w:rPr>
                <w:t xml:space="preserve">ئیس </w:t>
              </w:r>
              <w:r w:rsidRPr="00330B90">
                <w:rPr>
                  <w:rFonts w:ascii="Tahoma" w:hAnsi="Tahoma" w:hint="cs"/>
                  <w:b/>
                  <w:bCs/>
                  <w:sz w:val="18"/>
                  <w:szCs w:val="18"/>
                  <w:rtl/>
                </w:rPr>
                <w:t>مركز</w:t>
              </w:r>
            </w:p>
            <w:p w14:paraId="1B66FBD1" w14:textId="0FE30989" w:rsidR="00DF1181" w:rsidRPr="00330B90" w:rsidRDefault="00DF1181" w:rsidP="00DF1181">
              <w:pPr>
                <w:jc w:val="center"/>
                <w:rPr>
                  <w:b/>
                  <w:bCs/>
                  <w:sz w:val="18"/>
                  <w:szCs w:val="18"/>
                  <w:rtl/>
                  <w:lang w:bidi="fa-IR"/>
                </w:rPr>
              </w:pPr>
              <w:r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>مهر و امضاء</w:t>
              </w:r>
              <w:r w:rsidR="001E2520"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 xml:space="preserve"> </w:t>
              </w:r>
            </w:p>
          </w:tc>
          <w:tc>
            <w:tcPr>
              <w:tcW w:w="4977" w:type="dxa"/>
              <w:vAlign w:val="center"/>
            </w:tcPr>
            <w:p w14:paraId="1B66FBD3" w14:textId="25358675" w:rsidR="00A233A4" w:rsidRPr="00330B90" w:rsidRDefault="00A233A4" w:rsidP="00A233A4">
              <w:pPr>
                <w:jc w:val="center"/>
                <w:rPr>
                  <w:b/>
                  <w:bCs/>
                  <w:sz w:val="18"/>
                  <w:szCs w:val="18"/>
                  <w:rtl/>
                  <w:lang w:bidi="fa-IR"/>
                </w:rPr>
              </w:pPr>
              <w:r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>نام و نام خانوادگي</w:t>
              </w:r>
              <w:r w:rsidR="00DF1181"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 xml:space="preserve"> متقاضی </w:t>
              </w:r>
            </w:p>
            <w:p w14:paraId="1B66FBD4" w14:textId="5041FE63" w:rsidR="00F6357D" w:rsidRPr="00330B90" w:rsidRDefault="00DF1181" w:rsidP="001E2520">
              <w:pPr>
                <w:jc w:val="center"/>
                <w:rPr>
                  <w:b/>
                  <w:bCs/>
                  <w:sz w:val="18"/>
                  <w:szCs w:val="18"/>
                  <w:rtl/>
                  <w:lang w:bidi="fa-IR"/>
                </w:rPr>
              </w:pPr>
              <w:r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>م</w:t>
              </w:r>
              <w:r w:rsidR="001E2520"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 xml:space="preserve">هر و امضاء </w:t>
              </w:r>
            </w:p>
          </w:tc>
        </w:tr>
        <w:tr w:rsidR="00712B8B" w14:paraId="1B66FBD8" w14:textId="77777777" w:rsidTr="00ED4199">
          <w:trPr>
            <w:trHeight w:val="700"/>
          </w:trPr>
          <w:tc>
            <w:tcPr>
              <w:tcW w:w="9953" w:type="dxa"/>
              <w:gridSpan w:val="2"/>
              <w:vAlign w:val="center"/>
            </w:tcPr>
            <w:p w14:paraId="3C6EEEA9" w14:textId="22B973CA" w:rsidR="008114C7" w:rsidRPr="00330B90" w:rsidRDefault="008114C7" w:rsidP="00712B8B">
              <w:pPr>
                <w:jc w:val="center"/>
                <w:rPr>
                  <w:b/>
                  <w:bCs/>
                  <w:sz w:val="18"/>
                  <w:szCs w:val="18"/>
                  <w:rtl/>
                  <w:lang w:bidi="fa-IR"/>
                </w:rPr>
              </w:pPr>
              <w:r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>نام و نام خانوادگی</w:t>
              </w:r>
              <w:r w:rsidR="003C7F12"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 xml:space="preserve"> ناظر قرارداد </w:t>
              </w:r>
            </w:p>
            <w:p w14:paraId="1B66FBD7" w14:textId="0669B21C" w:rsidR="003C7F12" w:rsidRPr="00330B90" w:rsidRDefault="003C7F12" w:rsidP="003C7F12">
              <w:pPr>
                <w:jc w:val="center"/>
                <w:rPr>
                  <w:b/>
                  <w:bCs/>
                  <w:sz w:val="18"/>
                  <w:szCs w:val="18"/>
                  <w:rtl/>
                  <w:lang w:bidi="fa-IR"/>
                </w:rPr>
              </w:pPr>
              <w:r w:rsidRPr="00330B90">
                <w:rPr>
                  <w:rFonts w:hint="cs"/>
                  <w:b/>
                  <w:bCs/>
                  <w:sz w:val="18"/>
                  <w:szCs w:val="18"/>
                  <w:rtl/>
                  <w:lang w:bidi="fa-IR"/>
                </w:rPr>
                <w:t>مهر و امضاء</w:t>
              </w:r>
            </w:p>
          </w:tc>
        </w:tr>
      </w:tbl>
      <w:p w14:paraId="1B66FBD9" w14:textId="77777777" w:rsidR="00794FEF" w:rsidRDefault="00741E68" w:rsidP="00E2332D">
        <w:pPr>
          <w:pStyle w:val="Footer"/>
          <w:jc w:val="center"/>
          <w:rPr>
            <w:sz w:val="24"/>
            <w:szCs w:val="24"/>
            <w:rtl/>
          </w:rPr>
        </w:pPr>
      </w:p>
      <w:p w14:paraId="1B66FBDA" w14:textId="7C3F9043" w:rsidR="00794FEF" w:rsidRPr="00E2332D" w:rsidRDefault="00E56CF9" w:rsidP="00E2332D">
        <w:pPr>
          <w:pStyle w:val="Footer"/>
          <w:jc w:val="center"/>
          <w:rPr>
            <w:sz w:val="24"/>
            <w:szCs w:val="24"/>
          </w:rPr>
        </w:pPr>
        <w:r w:rsidRPr="00E2332D">
          <w:rPr>
            <w:rFonts w:hint="cs"/>
            <w:sz w:val="24"/>
            <w:szCs w:val="24"/>
            <w:rtl/>
          </w:rPr>
          <w:t xml:space="preserve">صفحه </w:t>
        </w:r>
        <w:r w:rsidR="000808E9" w:rsidRPr="00E2332D">
          <w:rPr>
            <w:sz w:val="24"/>
            <w:szCs w:val="24"/>
          </w:rPr>
          <w:fldChar w:fldCharType="begin"/>
        </w:r>
        <w:r w:rsidRPr="00E2332D">
          <w:rPr>
            <w:sz w:val="24"/>
            <w:szCs w:val="24"/>
          </w:rPr>
          <w:instrText xml:space="preserve"> PAGE   \* MERGEFORMAT </w:instrText>
        </w:r>
        <w:r w:rsidR="000808E9" w:rsidRPr="00E2332D">
          <w:rPr>
            <w:sz w:val="24"/>
            <w:szCs w:val="24"/>
          </w:rPr>
          <w:fldChar w:fldCharType="separate"/>
        </w:r>
        <w:r w:rsidR="005078F2">
          <w:rPr>
            <w:sz w:val="24"/>
            <w:szCs w:val="24"/>
            <w:rtl/>
          </w:rPr>
          <w:t>2</w:t>
        </w:r>
        <w:r w:rsidR="000808E9" w:rsidRPr="00E2332D">
          <w:rPr>
            <w:sz w:val="24"/>
            <w:szCs w:val="24"/>
          </w:rPr>
          <w:fldChar w:fldCharType="end"/>
        </w:r>
      </w:p>
    </w:sdtContent>
  </w:sdt>
  <w:p w14:paraId="1B66FBDB" w14:textId="77777777" w:rsidR="00794FEF" w:rsidRPr="00686436" w:rsidRDefault="00741E68" w:rsidP="00E2332D">
    <w:pPr>
      <w:pStyle w:val="Footer"/>
      <w:ind w:left="-720" w:right="-810"/>
      <w:jc w:val="center"/>
      <w:rPr>
        <w:szCs w:val="20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95E71" w14:textId="77777777" w:rsidR="00741E68" w:rsidRDefault="00741E68" w:rsidP="00066316">
      <w:r>
        <w:separator/>
      </w:r>
    </w:p>
  </w:footnote>
  <w:footnote w:type="continuationSeparator" w:id="0">
    <w:p w14:paraId="3D5CDD2E" w14:textId="77777777" w:rsidR="00741E68" w:rsidRDefault="00741E68" w:rsidP="0006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6FBCD" w14:textId="77777777" w:rsidR="00066316" w:rsidRDefault="00066316">
    <w:pPr>
      <w:pStyle w:val="Header"/>
      <w:rPr>
        <w:rtl/>
        <w:lang w:bidi="fa-IR"/>
      </w:rPr>
    </w:pPr>
  </w:p>
  <w:p w14:paraId="1B66FBCE" w14:textId="77777777" w:rsidR="002B7E78" w:rsidRDefault="002B7E78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4153"/>
    <w:multiLevelType w:val="multilevel"/>
    <w:tmpl w:val="7C50840C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-%2"/>
      <w:lvlJc w:val="left"/>
      <w:pPr>
        <w:ind w:left="2138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">
    <w:nsid w:val="06F053CB"/>
    <w:multiLevelType w:val="hybridMultilevel"/>
    <w:tmpl w:val="2772C236"/>
    <w:lvl w:ilvl="0" w:tplc="D722D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723E0"/>
    <w:multiLevelType w:val="hybridMultilevel"/>
    <w:tmpl w:val="31087BD4"/>
    <w:lvl w:ilvl="0" w:tplc="09380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56A6D"/>
    <w:multiLevelType w:val="multilevel"/>
    <w:tmpl w:val="35763E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126316A0"/>
    <w:multiLevelType w:val="hybridMultilevel"/>
    <w:tmpl w:val="14C074BA"/>
    <w:lvl w:ilvl="0" w:tplc="765AE558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1561CF"/>
    <w:multiLevelType w:val="hybridMultilevel"/>
    <w:tmpl w:val="DA687D8A"/>
    <w:lvl w:ilvl="0" w:tplc="9BEC3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10417"/>
    <w:multiLevelType w:val="hybridMultilevel"/>
    <w:tmpl w:val="25660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F5066"/>
    <w:multiLevelType w:val="multilevel"/>
    <w:tmpl w:val="59A47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42C5536F"/>
    <w:multiLevelType w:val="hybridMultilevel"/>
    <w:tmpl w:val="2FFE9F32"/>
    <w:lvl w:ilvl="0" w:tplc="9E06D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C61BA"/>
    <w:multiLevelType w:val="hybridMultilevel"/>
    <w:tmpl w:val="8B641F82"/>
    <w:lvl w:ilvl="0" w:tplc="F976A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5295A"/>
    <w:multiLevelType w:val="hybridMultilevel"/>
    <w:tmpl w:val="171E5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9232C"/>
    <w:multiLevelType w:val="hybridMultilevel"/>
    <w:tmpl w:val="03BC8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B01E8"/>
    <w:multiLevelType w:val="hybridMultilevel"/>
    <w:tmpl w:val="8E143898"/>
    <w:lvl w:ilvl="0" w:tplc="1E70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16"/>
    <w:rsid w:val="000019F7"/>
    <w:rsid w:val="0000645F"/>
    <w:rsid w:val="0000686B"/>
    <w:rsid w:val="00014694"/>
    <w:rsid w:val="0003299C"/>
    <w:rsid w:val="000404A7"/>
    <w:rsid w:val="00041942"/>
    <w:rsid w:val="0004644B"/>
    <w:rsid w:val="00052ABE"/>
    <w:rsid w:val="00055B6A"/>
    <w:rsid w:val="00055E82"/>
    <w:rsid w:val="00055F79"/>
    <w:rsid w:val="0005764A"/>
    <w:rsid w:val="00060E02"/>
    <w:rsid w:val="00062725"/>
    <w:rsid w:val="00062DDD"/>
    <w:rsid w:val="00065765"/>
    <w:rsid w:val="00066316"/>
    <w:rsid w:val="000723EA"/>
    <w:rsid w:val="000726D5"/>
    <w:rsid w:val="00073603"/>
    <w:rsid w:val="0007467D"/>
    <w:rsid w:val="00075CEE"/>
    <w:rsid w:val="000808E9"/>
    <w:rsid w:val="000818D4"/>
    <w:rsid w:val="00082B02"/>
    <w:rsid w:val="00087A7E"/>
    <w:rsid w:val="00087F9F"/>
    <w:rsid w:val="000927D2"/>
    <w:rsid w:val="00094B24"/>
    <w:rsid w:val="00096981"/>
    <w:rsid w:val="000A4005"/>
    <w:rsid w:val="000A57A8"/>
    <w:rsid w:val="000A6F16"/>
    <w:rsid w:val="000C3F22"/>
    <w:rsid w:val="000C6E41"/>
    <w:rsid w:val="000C74FE"/>
    <w:rsid w:val="000D170B"/>
    <w:rsid w:val="000D6FDD"/>
    <w:rsid w:val="000E2F71"/>
    <w:rsid w:val="000F456F"/>
    <w:rsid w:val="000F4C6B"/>
    <w:rsid w:val="000F5257"/>
    <w:rsid w:val="000F5C11"/>
    <w:rsid w:val="001138DB"/>
    <w:rsid w:val="00113B84"/>
    <w:rsid w:val="00117B7E"/>
    <w:rsid w:val="00121721"/>
    <w:rsid w:val="001223E6"/>
    <w:rsid w:val="00123743"/>
    <w:rsid w:val="00123FE6"/>
    <w:rsid w:val="00124C75"/>
    <w:rsid w:val="00124EB3"/>
    <w:rsid w:val="00124FF0"/>
    <w:rsid w:val="001257AF"/>
    <w:rsid w:val="00126E84"/>
    <w:rsid w:val="001414B3"/>
    <w:rsid w:val="001432C9"/>
    <w:rsid w:val="00144A22"/>
    <w:rsid w:val="0014743E"/>
    <w:rsid w:val="00151CDD"/>
    <w:rsid w:val="0015692A"/>
    <w:rsid w:val="00156C7C"/>
    <w:rsid w:val="00160AAC"/>
    <w:rsid w:val="0016518A"/>
    <w:rsid w:val="00177D95"/>
    <w:rsid w:val="00181123"/>
    <w:rsid w:val="00182108"/>
    <w:rsid w:val="0018489D"/>
    <w:rsid w:val="0019308D"/>
    <w:rsid w:val="001938A6"/>
    <w:rsid w:val="001953C0"/>
    <w:rsid w:val="001A0E6B"/>
    <w:rsid w:val="001A29AD"/>
    <w:rsid w:val="001A7FB0"/>
    <w:rsid w:val="001B5359"/>
    <w:rsid w:val="001C0F49"/>
    <w:rsid w:val="001C56E9"/>
    <w:rsid w:val="001D4824"/>
    <w:rsid w:val="001D4FC5"/>
    <w:rsid w:val="001D6BF9"/>
    <w:rsid w:val="001D7F48"/>
    <w:rsid w:val="001E1E7B"/>
    <w:rsid w:val="001E2520"/>
    <w:rsid w:val="001E4506"/>
    <w:rsid w:val="001E4F72"/>
    <w:rsid w:val="001F0FED"/>
    <w:rsid w:val="001F171F"/>
    <w:rsid w:val="001F32DC"/>
    <w:rsid w:val="001F341C"/>
    <w:rsid w:val="001F78E8"/>
    <w:rsid w:val="00201E01"/>
    <w:rsid w:val="002051EF"/>
    <w:rsid w:val="002108FB"/>
    <w:rsid w:val="00217D04"/>
    <w:rsid w:val="002254A8"/>
    <w:rsid w:val="0023088D"/>
    <w:rsid w:val="00232B37"/>
    <w:rsid w:val="00233017"/>
    <w:rsid w:val="002353BD"/>
    <w:rsid w:val="00235574"/>
    <w:rsid w:val="00237280"/>
    <w:rsid w:val="002379A6"/>
    <w:rsid w:val="00243A33"/>
    <w:rsid w:val="00246B85"/>
    <w:rsid w:val="00260DDC"/>
    <w:rsid w:val="0026730C"/>
    <w:rsid w:val="00271BF0"/>
    <w:rsid w:val="00276DFE"/>
    <w:rsid w:val="002811C2"/>
    <w:rsid w:val="00281FE1"/>
    <w:rsid w:val="00290BD4"/>
    <w:rsid w:val="00293648"/>
    <w:rsid w:val="002A066C"/>
    <w:rsid w:val="002A0CFF"/>
    <w:rsid w:val="002A43AC"/>
    <w:rsid w:val="002A48DF"/>
    <w:rsid w:val="002A4B9C"/>
    <w:rsid w:val="002A7A61"/>
    <w:rsid w:val="002B04BA"/>
    <w:rsid w:val="002B2639"/>
    <w:rsid w:val="002B7E78"/>
    <w:rsid w:val="002C0E50"/>
    <w:rsid w:val="002C30A8"/>
    <w:rsid w:val="002C35CB"/>
    <w:rsid w:val="002C53B3"/>
    <w:rsid w:val="002C6D1C"/>
    <w:rsid w:val="002C7186"/>
    <w:rsid w:val="002D0AF5"/>
    <w:rsid w:val="002D20F1"/>
    <w:rsid w:val="002D3E31"/>
    <w:rsid w:val="002D580D"/>
    <w:rsid w:val="002E264E"/>
    <w:rsid w:val="002E2D02"/>
    <w:rsid w:val="002E2D09"/>
    <w:rsid w:val="002F42A9"/>
    <w:rsid w:val="002F54AE"/>
    <w:rsid w:val="003035B3"/>
    <w:rsid w:val="003059D8"/>
    <w:rsid w:val="003061F7"/>
    <w:rsid w:val="00310463"/>
    <w:rsid w:val="00313101"/>
    <w:rsid w:val="00316548"/>
    <w:rsid w:val="00316978"/>
    <w:rsid w:val="00317BFE"/>
    <w:rsid w:val="00322D35"/>
    <w:rsid w:val="00330B90"/>
    <w:rsid w:val="00331932"/>
    <w:rsid w:val="00333889"/>
    <w:rsid w:val="00344788"/>
    <w:rsid w:val="00344DD3"/>
    <w:rsid w:val="003465F6"/>
    <w:rsid w:val="00352957"/>
    <w:rsid w:val="00355AE5"/>
    <w:rsid w:val="0036488D"/>
    <w:rsid w:val="00365D55"/>
    <w:rsid w:val="003672A6"/>
    <w:rsid w:val="00370441"/>
    <w:rsid w:val="0037344B"/>
    <w:rsid w:val="00373B05"/>
    <w:rsid w:val="003752AE"/>
    <w:rsid w:val="00375330"/>
    <w:rsid w:val="0037690B"/>
    <w:rsid w:val="00387D65"/>
    <w:rsid w:val="003932AE"/>
    <w:rsid w:val="00394FF2"/>
    <w:rsid w:val="003A2E82"/>
    <w:rsid w:val="003A368B"/>
    <w:rsid w:val="003B34DA"/>
    <w:rsid w:val="003C17F6"/>
    <w:rsid w:val="003C3426"/>
    <w:rsid w:val="003C3610"/>
    <w:rsid w:val="003C7E36"/>
    <w:rsid w:val="003C7F12"/>
    <w:rsid w:val="003D5E64"/>
    <w:rsid w:val="003E2B17"/>
    <w:rsid w:val="0040624D"/>
    <w:rsid w:val="00410A84"/>
    <w:rsid w:val="00410CCE"/>
    <w:rsid w:val="00413EF2"/>
    <w:rsid w:val="00421732"/>
    <w:rsid w:val="00423F90"/>
    <w:rsid w:val="0042429D"/>
    <w:rsid w:val="00433487"/>
    <w:rsid w:val="00437837"/>
    <w:rsid w:val="004426FC"/>
    <w:rsid w:val="00443CD7"/>
    <w:rsid w:val="00443F07"/>
    <w:rsid w:val="00444113"/>
    <w:rsid w:val="00456479"/>
    <w:rsid w:val="00456D9B"/>
    <w:rsid w:val="004572E9"/>
    <w:rsid w:val="004575A5"/>
    <w:rsid w:val="004639D1"/>
    <w:rsid w:val="004708FE"/>
    <w:rsid w:val="0047761B"/>
    <w:rsid w:val="00491DF7"/>
    <w:rsid w:val="00494408"/>
    <w:rsid w:val="00494685"/>
    <w:rsid w:val="004956EE"/>
    <w:rsid w:val="00496B39"/>
    <w:rsid w:val="00497724"/>
    <w:rsid w:val="00497F15"/>
    <w:rsid w:val="004A3A78"/>
    <w:rsid w:val="004A5157"/>
    <w:rsid w:val="004A7D91"/>
    <w:rsid w:val="004B1A7A"/>
    <w:rsid w:val="004B3466"/>
    <w:rsid w:val="004B371F"/>
    <w:rsid w:val="004B3F61"/>
    <w:rsid w:val="004B4EE9"/>
    <w:rsid w:val="004B6068"/>
    <w:rsid w:val="004B772D"/>
    <w:rsid w:val="004C007D"/>
    <w:rsid w:val="004C080C"/>
    <w:rsid w:val="004C0D46"/>
    <w:rsid w:val="004C12ED"/>
    <w:rsid w:val="004C37CA"/>
    <w:rsid w:val="004C5841"/>
    <w:rsid w:val="004D05B6"/>
    <w:rsid w:val="004D1E72"/>
    <w:rsid w:val="004D2A7D"/>
    <w:rsid w:val="004D4E27"/>
    <w:rsid w:val="004E20E4"/>
    <w:rsid w:val="004F484E"/>
    <w:rsid w:val="00500B04"/>
    <w:rsid w:val="005078F2"/>
    <w:rsid w:val="00522986"/>
    <w:rsid w:val="00527A0C"/>
    <w:rsid w:val="00527A9F"/>
    <w:rsid w:val="00527B76"/>
    <w:rsid w:val="005341F5"/>
    <w:rsid w:val="005349AE"/>
    <w:rsid w:val="0054202F"/>
    <w:rsid w:val="00543FB0"/>
    <w:rsid w:val="00544F7C"/>
    <w:rsid w:val="00553862"/>
    <w:rsid w:val="005544F7"/>
    <w:rsid w:val="00557A5D"/>
    <w:rsid w:val="0056504A"/>
    <w:rsid w:val="00565A36"/>
    <w:rsid w:val="005667C4"/>
    <w:rsid w:val="00566DA3"/>
    <w:rsid w:val="005731C3"/>
    <w:rsid w:val="00576FF2"/>
    <w:rsid w:val="005861F5"/>
    <w:rsid w:val="00586E67"/>
    <w:rsid w:val="00591ABB"/>
    <w:rsid w:val="005929FD"/>
    <w:rsid w:val="00592AB3"/>
    <w:rsid w:val="005959F6"/>
    <w:rsid w:val="005A525A"/>
    <w:rsid w:val="005A7230"/>
    <w:rsid w:val="005B4E1B"/>
    <w:rsid w:val="005B6682"/>
    <w:rsid w:val="005B67E6"/>
    <w:rsid w:val="005C43D8"/>
    <w:rsid w:val="005C4DFE"/>
    <w:rsid w:val="005C5907"/>
    <w:rsid w:val="005C6B3A"/>
    <w:rsid w:val="005C793A"/>
    <w:rsid w:val="005C7FA4"/>
    <w:rsid w:val="005D0D70"/>
    <w:rsid w:val="005D2229"/>
    <w:rsid w:val="005D7A53"/>
    <w:rsid w:val="005E64E8"/>
    <w:rsid w:val="005F7486"/>
    <w:rsid w:val="00600873"/>
    <w:rsid w:val="006042C5"/>
    <w:rsid w:val="0061270F"/>
    <w:rsid w:val="00614250"/>
    <w:rsid w:val="00615ABA"/>
    <w:rsid w:val="006165E4"/>
    <w:rsid w:val="00617EAE"/>
    <w:rsid w:val="00622AF1"/>
    <w:rsid w:val="006365B9"/>
    <w:rsid w:val="006415CE"/>
    <w:rsid w:val="006452EF"/>
    <w:rsid w:val="00646C20"/>
    <w:rsid w:val="00650EEB"/>
    <w:rsid w:val="00654D58"/>
    <w:rsid w:val="00655CB0"/>
    <w:rsid w:val="00665144"/>
    <w:rsid w:val="00665791"/>
    <w:rsid w:val="00666921"/>
    <w:rsid w:val="006701DC"/>
    <w:rsid w:val="006731B6"/>
    <w:rsid w:val="00675A1D"/>
    <w:rsid w:val="00686DC1"/>
    <w:rsid w:val="00690A4E"/>
    <w:rsid w:val="0069131A"/>
    <w:rsid w:val="006926B3"/>
    <w:rsid w:val="006944AA"/>
    <w:rsid w:val="00697347"/>
    <w:rsid w:val="006B128E"/>
    <w:rsid w:val="006C1EBD"/>
    <w:rsid w:val="006C331F"/>
    <w:rsid w:val="006C4C55"/>
    <w:rsid w:val="006D13BE"/>
    <w:rsid w:val="006E04A9"/>
    <w:rsid w:val="006E60FF"/>
    <w:rsid w:val="006F3338"/>
    <w:rsid w:val="006F4AB3"/>
    <w:rsid w:val="006F50BC"/>
    <w:rsid w:val="006F5E5F"/>
    <w:rsid w:val="0071258B"/>
    <w:rsid w:val="00712B8B"/>
    <w:rsid w:val="0071470E"/>
    <w:rsid w:val="007159BB"/>
    <w:rsid w:val="007244E6"/>
    <w:rsid w:val="00730CCA"/>
    <w:rsid w:val="00736E9B"/>
    <w:rsid w:val="00741E68"/>
    <w:rsid w:val="00742DA4"/>
    <w:rsid w:val="00747183"/>
    <w:rsid w:val="007609AE"/>
    <w:rsid w:val="00766C29"/>
    <w:rsid w:val="00774D6B"/>
    <w:rsid w:val="0077784E"/>
    <w:rsid w:val="00785F1B"/>
    <w:rsid w:val="00786DB3"/>
    <w:rsid w:val="00787706"/>
    <w:rsid w:val="007940E7"/>
    <w:rsid w:val="00796357"/>
    <w:rsid w:val="007A13AC"/>
    <w:rsid w:val="007B010D"/>
    <w:rsid w:val="007B181D"/>
    <w:rsid w:val="007B3D6F"/>
    <w:rsid w:val="007B4248"/>
    <w:rsid w:val="007B50E2"/>
    <w:rsid w:val="007B5374"/>
    <w:rsid w:val="007B7015"/>
    <w:rsid w:val="007C41B0"/>
    <w:rsid w:val="007C5DCD"/>
    <w:rsid w:val="007D7351"/>
    <w:rsid w:val="007E03AB"/>
    <w:rsid w:val="007E2763"/>
    <w:rsid w:val="007F045F"/>
    <w:rsid w:val="007F72DB"/>
    <w:rsid w:val="00800AE9"/>
    <w:rsid w:val="00804F8E"/>
    <w:rsid w:val="00807C57"/>
    <w:rsid w:val="00811175"/>
    <w:rsid w:val="008114C7"/>
    <w:rsid w:val="00811CA4"/>
    <w:rsid w:val="00814020"/>
    <w:rsid w:val="0082101B"/>
    <w:rsid w:val="008254B7"/>
    <w:rsid w:val="00825672"/>
    <w:rsid w:val="00825BDE"/>
    <w:rsid w:val="008301C2"/>
    <w:rsid w:val="00834F7F"/>
    <w:rsid w:val="008353A0"/>
    <w:rsid w:val="00840312"/>
    <w:rsid w:val="00842E54"/>
    <w:rsid w:val="00854434"/>
    <w:rsid w:val="008546BB"/>
    <w:rsid w:val="0085762B"/>
    <w:rsid w:val="008604D1"/>
    <w:rsid w:val="00862DE5"/>
    <w:rsid w:val="0086479D"/>
    <w:rsid w:val="00871EF1"/>
    <w:rsid w:val="0087673C"/>
    <w:rsid w:val="00884181"/>
    <w:rsid w:val="00884C1F"/>
    <w:rsid w:val="0088589E"/>
    <w:rsid w:val="0089243D"/>
    <w:rsid w:val="00896132"/>
    <w:rsid w:val="008A15C3"/>
    <w:rsid w:val="008A6EC7"/>
    <w:rsid w:val="008A7DA8"/>
    <w:rsid w:val="008B088F"/>
    <w:rsid w:val="008B103A"/>
    <w:rsid w:val="008C12E2"/>
    <w:rsid w:val="008C27B5"/>
    <w:rsid w:val="008C5558"/>
    <w:rsid w:val="008D0AAA"/>
    <w:rsid w:val="008D17AE"/>
    <w:rsid w:val="008D2D86"/>
    <w:rsid w:val="008D5CB4"/>
    <w:rsid w:val="008D7009"/>
    <w:rsid w:val="008E0445"/>
    <w:rsid w:val="008F26A9"/>
    <w:rsid w:val="0090640E"/>
    <w:rsid w:val="0091124A"/>
    <w:rsid w:val="0091421A"/>
    <w:rsid w:val="00914AD5"/>
    <w:rsid w:val="00915097"/>
    <w:rsid w:val="009223EB"/>
    <w:rsid w:val="00922E78"/>
    <w:rsid w:val="009239E6"/>
    <w:rsid w:val="00923AD7"/>
    <w:rsid w:val="00923FF9"/>
    <w:rsid w:val="00926215"/>
    <w:rsid w:val="00931D2B"/>
    <w:rsid w:val="00934186"/>
    <w:rsid w:val="009419FB"/>
    <w:rsid w:val="00947054"/>
    <w:rsid w:val="00952AE6"/>
    <w:rsid w:val="00960C4F"/>
    <w:rsid w:val="00961DD6"/>
    <w:rsid w:val="00962271"/>
    <w:rsid w:val="00963F79"/>
    <w:rsid w:val="00964152"/>
    <w:rsid w:val="009648D8"/>
    <w:rsid w:val="00991F74"/>
    <w:rsid w:val="00992B51"/>
    <w:rsid w:val="009939EB"/>
    <w:rsid w:val="009A0DF8"/>
    <w:rsid w:val="009A5E15"/>
    <w:rsid w:val="009A7700"/>
    <w:rsid w:val="009B008D"/>
    <w:rsid w:val="009B3090"/>
    <w:rsid w:val="009C326C"/>
    <w:rsid w:val="009C3F41"/>
    <w:rsid w:val="009D6412"/>
    <w:rsid w:val="009D6B93"/>
    <w:rsid w:val="009D7A95"/>
    <w:rsid w:val="009E360B"/>
    <w:rsid w:val="009E41A6"/>
    <w:rsid w:val="009E44CB"/>
    <w:rsid w:val="009E54FE"/>
    <w:rsid w:val="009E553B"/>
    <w:rsid w:val="009E7B24"/>
    <w:rsid w:val="009F18FF"/>
    <w:rsid w:val="009F1A04"/>
    <w:rsid w:val="009F516A"/>
    <w:rsid w:val="00A0018E"/>
    <w:rsid w:val="00A0021F"/>
    <w:rsid w:val="00A007BD"/>
    <w:rsid w:val="00A031C0"/>
    <w:rsid w:val="00A04E3D"/>
    <w:rsid w:val="00A07939"/>
    <w:rsid w:val="00A12568"/>
    <w:rsid w:val="00A15A8D"/>
    <w:rsid w:val="00A1772E"/>
    <w:rsid w:val="00A17D60"/>
    <w:rsid w:val="00A233A4"/>
    <w:rsid w:val="00A26AE9"/>
    <w:rsid w:val="00A32620"/>
    <w:rsid w:val="00A348F6"/>
    <w:rsid w:val="00A35A6C"/>
    <w:rsid w:val="00A4093C"/>
    <w:rsid w:val="00A409E4"/>
    <w:rsid w:val="00A430B2"/>
    <w:rsid w:val="00A5277F"/>
    <w:rsid w:val="00A559DF"/>
    <w:rsid w:val="00A56385"/>
    <w:rsid w:val="00A56683"/>
    <w:rsid w:val="00A611B6"/>
    <w:rsid w:val="00A61A84"/>
    <w:rsid w:val="00A62901"/>
    <w:rsid w:val="00A65005"/>
    <w:rsid w:val="00A661C9"/>
    <w:rsid w:val="00A7284F"/>
    <w:rsid w:val="00A728F3"/>
    <w:rsid w:val="00A77FA3"/>
    <w:rsid w:val="00A80D92"/>
    <w:rsid w:val="00A824DB"/>
    <w:rsid w:val="00A85AA0"/>
    <w:rsid w:val="00A8610D"/>
    <w:rsid w:val="00A87458"/>
    <w:rsid w:val="00A87A94"/>
    <w:rsid w:val="00A87AC9"/>
    <w:rsid w:val="00A90FCE"/>
    <w:rsid w:val="00A938F5"/>
    <w:rsid w:val="00A945CE"/>
    <w:rsid w:val="00A94FAD"/>
    <w:rsid w:val="00A95FCE"/>
    <w:rsid w:val="00AA2436"/>
    <w:rsid w:val="00AA6351"/>
    <w:rsid w:val="00AA6913"/>
    <w:rsid w:val="00AB306D"/>
    <w:rsid w:val="00AB321D"/>
    <w:rsid w:val="00AB5873"/>
    <w:rsid w:val="00AC2BB7"/>
    <w:rsid w:val="00AC4697"/>
    <w:rsid w:val="00AC50DE"/>
    <w:rsid w:val="00AC63BB"/>
    <w:rsid w:val="00AD0F22"/>
    <w:rsid w:val="00AD2C1C"/>
    <w:rsid w:val="00AD61ED"/>
    <w:rsid w:val="00AE1151"/>
    <w:rsid w:val="00AE2F4E"/>
    <w:rsid w:val="00AE32F7"/>
    <w:rsid w:val="00AE4FD5"/>
    <w:rsid w:val="00AF22B1"/>
    <w:rsid w:val="00AF7174"/>
    <w:rsid w:val="00B10784"/>
    <w:rsid w:val="00B11A9C"/>
    <w:rsid w:val="00B15EF0"/>
    <w:rsid w:val="00B232CA"/>
    <w:rsid w:val="00B27C10"/>
    <w:rsid w:val="00B35249"/>
    <w:rsid w:val="00B40A6F"/>
    <w:rsid w:val="00B51712"/>
    <w:rsid w:val="00B51D9F"/>
    <w:rsid w:val="00B56153"/>
    <w:rsid w:val="00B60055"/>
    <w:rsid w:val="00B65518"/>
    <w:rsid w:val="00B71BE0"/>
    <w:rsid w:val="00B754F5"/>
    <w:rsid w:val="00B76576"/>
    <w:rsid w:val="00B771E1"/>
    <w:rsid w:val="00B874CD"/>
    <w:rsid w:val="00B90018"/>
    <w:rsid w:val="00B90DC4"/>
    <w:rsid w:val="00B94638"/>
    <w:rsid w:val="00B94F8B"/>
    <w:rsid w:val="00B969C4"/>
    <w:rsid w:val="00BA152F"/>
    <w:rsid w:val="00BA1DC2"/>
    <w:rsid w:val="00BB0918"/>
    <w:rsid w:val="00BB0C1B"/>
    <w:rsid w:val="00BB2619"/>
    <w:rsid w:val="00BB309E"/>
    <w:rsid w:val="00BC5DE6"/>
    <w:rsid w:val="00BC799F"/>
    <w:rsid w:val="00BD012C"/>
    <w:rsid w:val="00BD636D"/>
    <w:rsid w:val="00BE09B0"/>
    <w:rsid w:val="00BE23DB"/>
    <w:rsid w:val="00BE2D08"/>
    <w:rsid w:val="00BE6D7B"/>
    <w:rsid w:val="00BE6E7D"/>
    <w:rsid w:val="00BF2B17"/>
    <w:rsid w:val="00BF3C57"/>
    <w:rsid w:val="00BF4864"/>
    <w:rsid w:val="00BF5039"/>
    <w:rsid w:val="00C01E56"/>
    <w:rsid w:val="00C0224F"/>
    <w:rsid w:val="00C02B85"/>
    <w:rsid w:val="00C0737A"/>
    <w:rsid w:val="00C15272"/>
    <w:rsid w:val="00C17193"/>
    <w:rsid w:val="00C2284B"/>
    <w:rsid w:val="00C25484"/>
    <w:rsid w:val="00C31E6F"/>
    <w:rsid w:val="00C33436"/>
    <w:rsid w:val="00C33D1D"/>
    <w:rsid w:val="00C34584"/>
    <w:rsid w:val="00C373F2"/>
    <w:rsid w:val="00C3791F"/>
    <w:rsid w:val="00C42A54"/>
    <w:rsid w:val="00C4356E"/>
    <w:rsid w:val="00C5142E"/>
    <w:rsid w:val="00C544BB"/>
    <w:rsid w:val="00C56D18"/>
    <w:rsid w:val="00C57E73"/>
    <w:rsid w:val="00C62628"/>
    <w:rsid w:val="00C6518B"/>
    <w:rsid w:val="00C66671"/>
    <w:rsid w:val="00C67EF7"/>
    <w:rsid w:val="00C80487"/>
    <w:rsid w:val="00C82B39"/>
    <w:rsid w:val="00C87A26"/>
    <w:rsid w:val="00C900BA"/>
    <w:rsid w:val="00C93B27"/>
    <w:rsid w:val="00C94F0E"/>
    <w:rsid w:val="00CA0884"/>
    <w:rsid w:val="00CA29C8"/>
    <w:rsid w:val="00CB7F93"/>
    <w:rsid w:val="00CB7FE7"/>
    <w:rsid w:val="00CC3747"/>
    <w:rsid w:val="00CC3A45"/>
    <w:rsid w:val="00CC3F6C"/>
    <w:rsid w:val="00CC59EA"/>
    <w:rsid w:val="00CC7F05"/>
    <w:rsid w:val="00CD19FA"/>
    <w:rsid w:val="00CF5E14"/>
    <w:rsid w:val="00D06D32"/>
    <w:rsid w:val="00D16699"/>
    <w:rsid w:val="00D20200"/>
    <w:rsid w:val="00D20E05"/>
    <w:rsid w:val="00D27200"/>
    <w:rsid w:val="00D308C2"/>
    <w:rsid w:val="00D32A99"/>
    <w:rsid w:val="00D364B7"/>
    <w:rsid w:val="00D36C34"/>
    <w:rsid w:val="00D44BFC"/>
    <w:rsid w:val="00D47CE1"/>
    <w:rsid w:val="00D50BFF"/>
    <w:rsid w:val="00D5728B"/>
    <w:rsid w:val="00D61460"/>
    <w:rsid w:val="00D6339E"/>
    <w:rsid w:val="00D64F05"/>
    <w:rsid w:val="00D76B24"/>
    <w:rsid w:val="00D80D25"/>
    <w:rsid w:val="00D826BA"/>
    <w:rsid w:val="00D83DE3"/>
    <w:rsid w:val="00D84EAC"/>
    <w:rsid w:val="00D86FC4"/>
    <w:rsid w:val="00D973D4"/>
    <w:rsid w:val="00DA7B36"/>
    <w:rsid w:val="00DB0A07"/>
    <w:rsid w:val="00DB1F59"/>
    <w:rsid w:val="00DB36AE"/>
    <w:rsid w:val="00DB410F"/>
    <w:rsid w:val="00DB535B"/>
    <w:rsid w:val="00DB5A02"/>
    <w:rsid w:val="00DC23EA"/>
    <w:rsid w:val="00DC3DE3"/>
    <w:rsid w:val="00DC6129"/>
    <w:rsid w:val="00DC7A3C"/>
    <w:rsid w:val="00DC7DC2"/>
    <w:rsid w:val="00DD0EF5"/>
    <w:rsid w:val="00DD3AC6"/>
    <w:rsid w:val="00DD7565"/>
    <w:rsid w:val="00DF0FD1"/>
    <w:rsid w:val="00DF1181"/>
    <w:rsid w:val="00DF1BAA"/>
    <w:rsid w:val="00DF3DD5"/>
    <w:rsid w:val="00DF75D3"/>
    <w:rsid w:val="00E02EF6"/>
    <w:rsid w:val="00E0698C"/>
    <w:rsid w:val="00E06C47"/>
    <w:rsid w:val="00E07C91"/>
    <w:rsid w:val="00E12558"/>
    <w:rsid w:val="00E12806"/>
    <w:rsid w:val="00E13E35"/>
    <w:rsid w:val="00E16C11"/>
    <w:rsid w:val="00E17425"/>
    <w:rsid w:val="00E23DFA"/>
    <w:rsid w:val="00E25B36"/>
    <w:rsid w:val="00E310DD"/>
    <w:rsid w:val="00E33562"/>
    <w:rsid w:val="00E33CBF"/>
    <w:rsid w:val="00E342FB"/>
    <w:rsid w:val="00E35CAB"/>
    <w:rsid w:val="00E36502"/>
    <w:rsid w:val="00E41BCE"/>
    <w:rsid w:val="00E46114"/>
    <w:rsid w:val="00E5144F"/>
    <w:rsid w:val="00E56CF9"/>
    <w:rsid w:val="00E60418"/>
    <w:rsid w:val="00E64DAA"/>
    <w:rsid w:val="00E701EC"/>
    <w:rsid w:val="00E75268"/>
    <w:rsid w:val="00E759D1"/>
    <w:rsid w:val="00E77920"/>
    <w:rsid w:val="00E8050F"/>
    <w:rsid w:val="00E87EA3"/>
    <w:rsid w:val="00E93843"/>
    <w:rsid w:val="00EB6615"/>
    <w:rsid w:val="00EC3E35"/>
    <w:rsid w:val="00EC57F0"/>
    <w:rsid w:val="00EC7324"/>
    <w:rsid w:val="00EC799F"/>
    <w:rsid w:val="00ED0E66"/>
    <w:rsid w:val="00ED4199"/>
    <w:rsid w:val="00ED7DF3"/>
    <w:rsid w:val="00EE2DFF"/>
    <w:rsid w:val="00F00B82"/>
    <w:rsid w:val="00F0476F"/>
    <w:rsid w:val="00F13C0F"/>
    <w:rsid w:val="00F17504"/>
    <w:rsid w:val="00F17DB7"/>
    <w:rsid w:val="00F25833"/>
    <w:rsid w:val="00F27C8C"/>
    <w:rsid w:val="00F3455C"/>
    <w:rsid w:val="00F36B05"/>
    <w:rsid w:val="00F4134E"/>
    <w:rsid w:val="00F45B74"/>
    <w:rsid w:val="00F47396"/>
    <w:rsid w:val="00F506AC"/>
    <w:rsid w:val="00F521A3"/>
    <w:rsid w:val="00F619A5"/>
    <w:rsid w:val="00F6357D"/>
    <w:rsid w:val="00F66035"/>
    <w:rsid w:val="00F7094C"/>
    <w:rsid w:val="00F70E08"/>
    <w:rsid w:val="00F72230"/>
    <w:rsid w:val="00F73610"/>
    <w:rsid w:val="00F736AC"/>
    <w:rsid w:val="00F7639C"/>
    <w:rsid w:val="00F844A5"/>
    <w:rsid w:val="00F95410"/>
    <w:rsid w:val="00F95AB7"/>
    <w:rsid w:val="00F97D38"/>
    <w:rsid w:val="00FA582E"/>
    <w:rsid w:val="00FA7F1F"/>
    <w:rsid w:val="00FB2F80"/>
    <w:rsid w:val="00FB667F"/>
    <w:rsid w:val="00FB68A2"/>
    <w:rsid w:val="00FC3502"/>
    <w:rsid w:val="00FC4354"/>
    <w:rsid w:val="00FC55A8"/>
    <w:rsid w:val="00FC5C58"/>
    <w:rsid w:val="00FD1864"/>
    <w:rsid w:val="00FD5148"/>
    <w:rsid w:val="00FE2146"/>
    <w:rsid w:val="00FE43E3"/>
    <w:rsid w:val="00FE4A5F"/>
    <w:rsid w:val="00FF47E7"/>
    <w:rsid w:val="00FF4D7C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6FB74"/>
  <w15:docId w15:val="{A326DF19-31BF-4F53-B2CF-F0F266A9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316"/>
    <w:pPr>
      <w:bidi/>
      <w:spacing w:after="0" w:line="240" w:lineRule="auto"/>
    </w:pPr>
    <w:rPr>
      <w:rFonts w:ascii="Times New Roman" w:eastAsia="Times New Roman" w:hAnsi="Times New Roman" w:cs="B Mitra"/>
      <w:noProof/>
      <w:sz w:val="20"/>
      <w:szCs w:val="3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66316"/>
    <w:pPr>
      <w:keepNext/>
      <w:jc w:val="both"/>
      <w:outlineLvl w:val="0"/>
    </w:pPr>
    <w:rPr>
      <w:rFonts w:cs="Titr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6316"/>
    <w:rPr>
      <w:rFonts w:ascii="Times New Roman" w:eastAsia="Times New Roman" w:hAnsi="Times New Roman" w:cs="Titr"/>
      <w:noProof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0663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16"/>
    <w:rPr>
      <w:rFonts w:ascii="Times New Roman" w:eastAsia="Times New Roman" w:hAnsi="Times New Roman" w:cs="B Mitra"/>
      <w:noProof/>
      <w:sz w:val="20"/>
      <w:szCs w:val="32"/>
      <w:lang w:bidi="ar-SA"/>
    </w:rPr>
  </w:style>
  <w:style w:type="table" w:styleId="TableGrid">
    <w:name w:val="Table Grid"/>
    <w:basedOn w:val="TableNormal"/>
    <w:rsid w:val="0006631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16"/>
    <w:rPr>
      <w:rFonts w:ascii="Tahoma" w:eastAsia="Times New Roman" w:hAnsi="Tahoma" w:cs="Tahoma"/>
      <w:noProof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316"/>
    <w:rPr>
      <w:rFonts w:ascii="Times New Roman" w:eastAsia="Times New Roman" w:hAnsi="Times New Roman" w:cs="B Mitra"/>
      <w:noProof/>
      <w:sz w:val="20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962271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790F-ED35-41EA-A073-3E904707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bonyanian</dc:creator>
  <cp:lastModifiedBy>Shahini</cp:lastModifiedBy>
  <cp:revision>2</cp:revision>
  <cp:lastPrinted>2020-10-27T08:12:00Z</cp:lastPrinted>
  <dcterms:created xsi:type="dcterms:W3CDTF">2021-05-01T09:55:00Z</dcterms:created>
  <dcterms:modified xsi:type="dcterms:W3CDTF">2021-05-01T09:55:00Z</dcterms:modified>
</cp:coreProperties>
</file>